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29" w:rsidRPr="006D5BC4" w:rsidRDefault="006D5BC4" w:rsidP="006D5BC4">
      <w:pPr>
        <w:jc w:val="center"/>
        <w:rPr>
          <w:sz w:val="24"/>
          <w:szCs w:val="24"/>
        </w:rPr>
      </w:pPr>
      <w:r w:rsidRPr="006D5BC4">
        <w:rPr>
          <w:sz w:val="24"/>
          <w:szCs w:val="24"/>
        </w:rPr>
        <w:t xml:space="preserve">Американский </w:t>
      </w:r>
      <w:r>
        <w:rPr>
          <w:sz w:val="24"/>
          <w:szCs w:val="24"/>
        </w:rPr>
        <w:t>кроссворд</w:t>
      </w:r>
      <w:r w:rsidRPr="006D5BC4">
        <w:rPr>
          <w:sz w:val="24"/>
          <w:szCs w:val="24"/>
        </w:rPr>
        <w:t xml:space="preserve"> </w:t>
      </w:r>
      <w:proofErr w:type="spellStart"/>
      <w:r w:rsidRPr="006D5BC4">
        <w:rPr>
          <w:sz w:val="24"/>
          <w:szCs w:val="24"/>
        </w:rPr>
        <w:t>torino</w:t>
      </w:r>
      <w:proofErr w:type="spellEnd"/>
    </w:p>
    <w:p w:rsidR="00835F29" w:rsidRPr="006D5BC4" w:rsidRDefault="00835F29">
      <w:pPr>
        <w:rPr>
          <w:sz w:val="16"/>
          <w:szCs w:val="16"/>
        </w:rPr>
      </w:pPr>
    </w:p>
    <w:p w:rsidR="00835F29" w:rsidRPr="006D5BC4" w:rsidRDefault="00835F2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561"/>
        <w:gridCol w:w="561"/>
        <w:gridCol w:w="55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58"/>
        <w:gridCol w:w="561"/>
      </w:tblGrid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</w:t>
            </w: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7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9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10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11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28"/>
                <w:szCs w:val="28"/>
              </w:rPr>
              <w:t xml:space="preserve"> </w:t>
            </w:r>
            <w:r w:rsidR="00835F29" w:rsidRPr="006D5B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12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13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17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18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19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20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21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22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23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25</w:t>
            </w: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27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29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30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31</w:t>
            </w:r>
          </w:p>
        </w:tc>
        <w:tc>
          <w:tcPr>
            <w:tcW w:w="558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32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33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37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39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40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41</w:t>
            </w:r>
          </w:p>
        </w:tc>
        <w:tc>
          <w:tcPr>
            <w:tcW w:w="558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42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43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44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47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49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58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50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51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52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53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</w:pPr>
          </w:p>
        </w:tc>
        <w:tc>
          <w:tcPr>
            <w:tcW w:w="558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57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59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60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61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C86A40">
            <w:pPr>
              <w:jc w:val="center"/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62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63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67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69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5F29" w:rsidRPr="006D5BC4" w:rsidRDefault="00835F29"/>
    <w:p w:rsidR="005E7F20" w:rsidRPr="006D5BC4" w:rsidRDefault="005E7F20" w:rsidP="00CF4A62">
      <w:pPr>
        <w:rPr>
          <w:b/>
          <w:bCs/>
          <w:sz w:val="24"/>
          <w:szCs w:val="24"/>
        </w:rPr>
      </w:pPr>
    </w:p>
    <w:p w:rsidR="00444A60" w:rsidRPr="006D5BC4" w:rsidRDefault="00444A60" w:rsidP="00CF4A62">
      <w:pPr>
        <w:rPr>
          <w:b/>
          <w:bCs/>
          <w:sz w:val="24"/>
          <w:szCs w:val="24"/>
        </w:rPr>
      </w:pPr>
    </w:p>
    <w:p w:rsidR="00CF4A62" w:rsidRPr="006D5BC4" w:rsidRDefault="00CF4A62" w:rsidP="00CF4A62">
      <w:pPr>
        <w:rPr>
          <w:b/>
          <w:bCs/>
          <w:sz w:val="24"/>
          <w:szCs w:val="24"/>
        </w:rPr>
      </w:pPr>
      <w:r w:rsidRPr="006D5BC4">
        <w:rPr>
          <w:b/>
          <w:bCs/>
          <w:sz w:val="24"/>
          <w:szCs w:val="24"/>
        </w:rPr>
        <w:t xml:space="preserve">По горизонтали: </w:t>
      </w:r>
    </w:p>
    <w:p w:rsidR="00C86A40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 xml:space="preserve">1. Герой из </w:t>
      </w:r>
      <w:proofErr w:type="spellStart"/>
      <w:r w:rsidRPr="006D5BC4">
        <w:rPr>
          <w:bCs/>
          <w:sz w:val="24"/>
          <w:szCs w:val="24"/>
        </w:rPr>
        <w:t>Мессении</w:t>
      </w:r>
      <w:proofErr w:type="spellEnd"/>
      <w:r w:rsidRPr="006D5BC4">
        <w:rPr>
          <w:bCs/>
          <w:sz w:val="24"/>
          <w:szCs w:val="24"/>
        </w:rPr>
        <w:t>, уч</w:t>
      </w:r>
      <w:r w:rsidR="00C86A40" w:rsidRPr="006D5BC4">
        <w:rPr>
          <w:bCs/>
          <w:sz w:val="24"/>
          <w:szCs w:val="24"/>
        </w:rPr>
        <w:t xml:space="preserve">астник похода аргонавтов. </w:t>
      </w:r>
      <w:r w:rsidRPr="006D5BC4">
        <w:rPr>
          <w:bCs/>
          <w:sz w:val="24"/>
          <w:szCs w:val="24"/>
        </w:rPr>
        <w:t xml:space="preserve">5. Старинный </w:t>
      </w:r>
      <w:r w:rsidR="00C86A40" w:rsidRPr="006D5BC4">
        <w:rPr>
          <w:bCs/>
          <w:sz w:val="24"/>
          <w:szCs w:val="24"/>
        </w:rPr>
        <w:t xml:space="preserve">русский женский платок. </w:t>
      </w:r>
      <w:r w:rsidRPr="006D5BC4">
        <w:rPr>
          <w:bCs/>
          <w:sz w:val="24"/>
          <w:szCs w:val="24"/>
        </w:rPr>
        <w:t>10. Шестая часть дир</w:t>
      </w:r>
      <w:r w:rsidR="00C86A40" w:rsidRPr="006D5BC4">
        <w:rPr>
          <w:bCs/>
          <w:sz w:val="24"/>
          <w:szCs w:val="24"/>
        </w:rPr>
        <w:t>хема во времена Фирдоуси.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14. Имя самой известной и</w:t>
      </w:r>
      <w:r w:rsidR="00C86A40" w:rsidRPr="006D5BC4">
        <w:rPr>
          <w:bCs/>
          <w:sz w:val="24"/>
          <w:szCs w:val="24"/>
        </w:rPr>
        <w:t>тальянской актрисы.</w:t>
      </w:r>
      <w:r w:rsidR="00524E9B" w:rsidRPr="006D5BC4">
        <w:rPr>
          <w:bCs/>
          <w:sz w:val="24"/>
          <w:szCs w:val="24"/>
        </w:rPr>
        <w:t xml:space="preserve"> </w:t>
      </w:r>
      <w:r w:rsidR="00C86A40" w:rsidRPr="006D5BC4">
        <w:rPr>
          <w:bCs/>
          <w:sz w:val="24"/>
          <w:szCs w:val="24"/>
        </w:rPr>
        <w:t xml:space="preserve">15. Древний плуг. </w:t>
      </w:r>
      <w:r w:rsidRPr="006D5BC4">
        <w:rPr>
          <w:bCs/>
          <w:sz w:val="24"/>
          <w:szCs w:val="24"/>
        </w:rPr>
        <w:t>16. По</w:t>
      </w:r>
      <w:r w:rsidR="00C86A40" w:rsidRPr="006D5BC4">
        <w:rPr>
          <w:bCs/>
          <w:sz w:val="24"/>
          <w:szCs w:val="24"/>
        </w:rPr>
        <w:t>граничная река в Польше.</w:t>
      </w:r>
      <w:r w:rsidRPr="006D5BC4">
        <w:rPr>
          <w:bCs/>
          <w:sz w:val="24"/>
          <w:szCs w:val="24"/>
        </w:rPr>
        <w:t xml:space="preserve"> 17. Пряность, </w:t>
      </w:r>
      <w:r w:rsidR="00C86A40" w:rsidRPr="006D5BC4">
        <w:rPr>
          <w:bCs/>
          <w:sz w:val="24"/>
          <w:szCs w:val="24"/>
        </w:rPr>
        <w:t xml:space="preserve">хорошо знакомая с хлебом. </w:t>
      </w:r>
      <w:r w:rsidRPr="006D5BC4">
        <w:rPr>
          <w:bCs/>
          <w:sz w:val="24"/>
          <w:szCs w:val="24"/>
        </w:rPr>
        <w:t>18. Коро</w:t>
      </w:r>
      <w:r w:rsidR="00C86A40" w:rsidRPr="006D5BC4">
        <w:rPr>
          <w:bCs/>
          <w:sz w:val="24"/>
          <w:szCs w:val="24"/>
        </w:rPr>
        <w:t xml:space="preserve">ткий японский меч. </w:t>
      </w:r>
      <w:r w:rsidRPr="006D5BC4">
        <w:rPr>
          <w:bCs/>
          <w:sz w:val="24"/>
          <w:szCs w:val="24"/>
        </w:rPr>
        <w:t>20. Кукла,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которая всегд</w:t>
      </w:r>
      <w:r w:rsidR="00C86A40" w:rsidRPr="006D5BC4">
        <w:rPr>
          <w:bCs/>
          <w:sz w:val="24"/>
          <w:szCs w:val="24"/>
        </w:rPr>
        <w:t xml:space="preserve">а поспевает за модой. </w:t>
      </w:r>
      <w:r w:rsidRPr="006D5BC4">
        <w:rPr>
          <w:bCs/>
          <w:sz w:val="24"/>
          <w:szCs w:val="24"/>
        </w:rPr>
        <w:t>22. «На шесте — дворец, во дворц</w:t>
      </w:r>
      <w:r w:rsidR="00C86A40" w:rsidRPr="006D5BC4">
        <w:rPr>
          <w:bCs/>
          <w:sz w:val="24"/>
          <w:szCs w:val="24"/>
        </w:rPr>
        <w:t xml:space="preserve">е — певец» (загадка). </w:t>
      </w:r>
    </w:p>
    <w:p w:rsidR="00CF4A62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>23. Армянски</w:t>
      </w:r>
      <w:r w:rsidR="00C86A40" w:rsidRPr="006D5BC4">
        <w:rPr>
          <w:bCs/>
          <w:sz w:val="24"/>
          <w:szCs w:val="24"/>
        </w:rPr>
        <w:t xml:space="preserve">й вариант имени Иоанн. </w:t>
      </w:r>
      <w:r w:rsidRPr="006D5BC4">
        <w:rPr>
          <w:bCs/>
          <w:sz w:val="24"/>
          <w:szCs w:val="24"/>
        </w:rPr>
        <w:t>25. Эстонский композито</w:t>
      </w:r>
      <w:r w:rsidR="00C86A40" w:rsidRPr="006D5BC4">
        <w:rPr>
          <w:bCs/>
          <w:sz w:val="24"/>
          <w:szCs w:val="24"/>
        </w:rPr>
        <w:t xml:space="preserve">р, автор оперы «Викинги». </w:t>
      </w:r>
      <w:r w:rsidRPr="006D5BC4">
        <w:rPr>
          <w:bCs/>
          <w:sz w:val="24"/>
          <w:szCs w:val="24"/>
        </w:rPr>
        <w:t>26. Почтительное обращени</w:t>
      </w:r>
      <w:r w:rsidR="00C86A40" w:rsidRPr="006D5BC4">
        <w:rPr>
          <w:bCs/>
          <w:sz w:val="24"/>
          <w:szCs w:val="24"/>
        </w:rPr>
        <w:t xml:space="preserve">е к европейцам в Индии. </w:t>
      </w:r>
      <w:r w:rsidRPr="006D5BC4">
        <w:rPr>
          <w:bCs/>
          <w:sz w:val="24"/>
          <w:szCs w:val="24"/>
        </w:rPr>
        <w:t xml:space="preserve">28. В Библии - </w:t>
      </w:r>
      <w:proofErr w:type="spellStart"/>
      <w:r w:rsidR="00C86A40" w:rsidRPr="006D5BC4">
        <w:rPr>
          <w:bCs/>
          <w:sz w:val="24"/>
          <w:szCs w:val="24"/>
        </w:rPr>
        <w:t>вениамитянин</w:t>
      </w:r>
      <w:proofErr w:type="spellEnd"/>
      <w:r w:rsidR="00C86A40" w:rsidRPr="006D5BC4">
        <w:rPr>
          <w:bCs/>
          <w:sz w:val="24"/>
          <w:szCs w:val="24"/>
        </w:rPr>
        <w:t xml:space="preserve">, отец Саула. </w:t>
      </w:r>
      <w:r w:rsidRPr="006D5BC4">
        <w:rPr>
          <w:bCs/>
          <w:sz w:val="24"/>
          <w:szCs w:val="24"/>
        </w:rPr>
        <w:t>30. Так</w:t>
      </w:r>
      <w:r w:rsidR="00C86A40" w:rsidRPr="006D5BC4">
        <w:rPr>
          <w:bCs/>
          <w:sz w:val="24"/>
          <w:szCs w:val="24"/>
        </w:rPr>
        <w:t xml:space="preserve"> называют осла </w:t>
      </w:r>
      <w:proofErr w:type="spellStart"/>
      <w:r w:rsidR="00C86A40" w:rsidRPr="006D5BC4">
        <w:rPr>
          <w:bCs/>
          <w:sz w:val="24"/>
          <w:szCs w:val="24"/>
        </w:rPr>
        <w:t>лемки</w:t>
      </w:r>
      <w:proofErr w:type="spellEnd"/>
      <w:r w:rsidR="00C86A40" w:rsidRPr="006D5BC4">
        <w:rPr>
          <w:bCs/>
          <w:sz w:val="24"/>
          <w:szCs w:val="24"/>
        </w:rPr>
        <w:t xml:space="preserve">. </w:t>
      </w:r>
      <w:r w:rsidRPr="006D5BC4">
        <w:rPr>
          <w:bCs/>
          <w:sz w:val="24"/>
          <w:szCs w:val="24"/>
        </w:rPr>
        <w:t xml:space="preserve">34. </w:t>
      </w:r>
      <w:proofErr w:type="spellStart"/>
      <w:r w:rsidRPr="006D5BC4">
        <w:rPr>
          <w:bCs/>
          <w:sz w:val="24"/>
          <w:szCs w:val="24"/>
        </w:rPr>
        <w:t>Бисквитно-песочное</w:t>
      </w:r>
      <w:proofErr w:type="spellEnd"/>
      <w:r w:rsidRPr="006D5BC4">
        <w:rPr>
          <w:bCs/>
          <w:sz w:val="24"/>
          <w:szCs w:val="24"/>
        </w:rPr>
        <w:t xml:space="preserve"> печенье с помадкой, ставшее популярным в Европе в середи</w:t>
      </w:r>
      <w:r w:rsidR="00C86A40" w:rsidRPr="006D5BC4">
        <w:rPr>
          <w:bCs/>
          <w:sz w:val="24"/>
          <w:szCs w:val="24"/>
        </w:rPr>
        <w:t>не</w:t>
      </w:r>
      <w:r w:rsidR="00524E9B" w:rsidRPr="006D5BC4">
        <w:rPr>
          <w:bCs/>
          <w:sz w:val="24"/>
          <w:szCs w:val="24"/>
        </w:rPr>
        <w:t xml:space="preserve"> </w:t>
      </w:r>
      <w:r w:rsidR="00C86A40" w:rsidRPr="006D5BC4">
        <w:rPr>
          <w:bCs/>
          <w:sz w:val="24"/>
          <w:szCs w:val="24"/>
        </w:rPr>
        <w:t xml:space="preserve">прошлого века. </w:t>
      </w:r>
      <w:r w:rsidRPr="006D5BC4">
        <w:rPr>
          <w:bCs/>
          <w:sz w:val="24"/>
          <w:szCs w:val="24"/>
        </w:rPr>
        <w:t>37. «Укра</w:t>
      </w:r>
      <w:r w:rsidR="00C86A40" w:rsidRPr="006D5BC4">
        <w:rPr>
          <w:bCs/>
          <w:sz w:val="24"/>
          <w:szCs w:val="24"/>
        </w:rPr>
        <w:t xml:space="preserve">шение» на голове коровы. </w:t>
      </w:r>
    </w:p>
    <w:p w:rsidR="00C86A40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>38. Бог плодороди</w:t>
      </w:r>
      <w:r w:rsidR="00C86A40" w:rsidRPr="006D5BC4">
        <w:rPr>
          <w:bCs/>
          <w:sz w:val="24"/>
          <w:szCs w:val="24"/>
        </w:rPr>
        <w:t xml:space="preserve">я в египетской мифологии. </w:t>
      </w:r>
      <w:r w:rsidRPr="006D5BC4">
        <w:rPr>
          <w:bCs/>
          <w:sz w:val="24"/>
          <w:szCs w:val="24"/>
        </w:rPr>
        <w:t>39. Родственник из будущ</w:t>
      </w:r>
      <w:r w:rsidR="00C86A40" w:rsidRPr="006D5BC4">
        <w:rPr>
          <w:bCs/>
          <w:sz w:val="24"/>
          <w:szCs w:val="24"/>
        </w:rPr>
        <w:t xml:space="preserve">его. </w:t>
      </w:r>
    </w:p>
    <w:p w:rsidR="00C86A40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>41. Молдавск</w:t>
      </w:r>
      <w:r w:rsidR="00C86A40" w:rsidRPr="006D5BC4">
        <w:rPr>
          <w:bCs/>
          <w:sz w:val="24"/>
          <w:szCs w:val="24"/>
        </w:rPr>
        <w:t xml:space="preserve">ая многоствольная флейта. </w:t>
      </w:r>
      <w:r w:rsidRPr="006D5BC4">
        <w:rPr>
          <w:bCs/>
          <w:sz w:val="24"/>
          <w:szCs w:val="24"/>
        </w:rPr>
        <w:t>42. Ров, призва</w:t>
      </w:r>
      <w:r w:rsidR="00C86A40" w:rsidRPr="006D5BC4">
        <w:rPr>
          <w:bCs/>
          <w:sz w:val="24"/>
          <w:szCs w:val="24"/>
        </w:rPr>
        <w:t xml:space="preserve">нный на военную службу. </w:t>
      </w:r>
    </w:p>
    <w:p w:rsidR="00CF4A62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 xml:space="preserve">44. Певица </w:t>
      </w:r>
      <w:proofErr w:type="spellStart"/>
      <w:r w:rsidRPr="006D5BC4">
        <w:rPr>
          <w:bCs/>
          <w:sz w:val="24"/>
          <w:szCs w:val="24"/>
        </w:rPr>
        <w:t>Гелена</w:t>
      </w:r>
      <w:proofErr w:type="spellEnd"/>
      <w:r w:rsidRPr="006D5BC4">
        <w:rPr>
          <w:bCs/>
          <w:sz w:val="24"/>
          <w:szCs w:val="24"/>
        </w:rPr>
        <w:t>, сп</w:t>
      </w:r>
      <w:r w:rsidR="00C86A40" w:rsidRPr="006D5BC4">
        <w:rPr>
          <w:bCs/>
          <w:sz w:val="24"/>
          <w:szCs w:val="24"/>
        </w:rPr>
        <w:t xml:space="preserve">евшая про ландыши. </w:t>
      </w:r>
      <w:r w:rsidRPr="006D5BC4">
        <w:rPr>
          <w:bCs/>
          <w:sz w:val="24"/>
          <w:szCs w:val="24"/>
        </w:rPr>
        <w:t xml:space="preserve">46. Английский физик, </w:t>
      </w:r>
      <w:r w:rsidR="00C86A40" w:rsidRPr="006D5BC4">
        <w:rPr>
          <w:bCs/>
          <w:sz w:val="24"/>
          <w:szCs w:val="24"/>
        </w:rPr>
        <w:t>имевший склонность к тяжелым предметам.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48. Друг</w:t>
      </w:r>
      <w:r w:rsidR="00C86A40" w:rsidRPr="006D5BC4">
        <w:rPr>
          <w:bCs/>
          <w:sz w:val="24"/>
          <w:szCs w:val="24"/>
        </w:rPr>
        <w:t xml:space="preserve"> Гарри </w:t>
      </w:r>
      <w:proofErr w:type="spellStart"/>
      <w:r w:rsidR="00C86A40" w:rsidRPr="006D5BC4">
        <w:rPr>
          <w:bCs/>
          <w:sz w:val="24"/>
          <w:szCs w:val="24"/>
        </w:rPr>
        <w:t>Поттера</w:t>
      </w:r>
      <w:proofErr w:type="spellEnd"/>
      <w:r w:rsidR="00C86A40" w:rsidRPr="006D5BC4">
        <w:rPr>
          <w:bCs/>
          <w:sz w:val="24"/>
          <w:szCs w:val="24"/>
        </w:rPr>
        <w:t>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 xml:space="preserve">49. Денежная единица Персии </w:t>
      </w:r>
      <w:proofErr w:type="spellStart"/>
      <w:r w:rsidRPr="006D5BC4">
        <w:rPr>
          <w:bCs/>
          <w:sz w:val="24"/>
          <w:szCs w:val="24"/>
        </w:rPr>
        <w:t>c</w:t>
      </w:r>
      <w:proofErr w:type="spellEnd"/>
      <w:r w:rsidR="00C86A40" w:rsidRPr="006D5BC4">
        <w:rPr>
          <w:bCs/>
          <w:sz w:val="24"/>
          <w:szCs w:val="24"/>
        </w:rPr>
        <w:t xml:space="preserve"> </w:t>
      </w:r>
      <w:proofErr w:type="spellStart"/>
      <w:r w:rsidR="00C86A40" w:rsidRPr="006D5BC4">
        <w:rPr>
          <w:bCs/>
          <w:sz w:val="24"/>
          <w:szCs w:val="24"/>
        </w:rPr>
        <w:t>XVII</w:t>
      </w:r>
      <w:proofErr w:type="spellEnd"/>
      <w:r w:rsidR="00C86A40" w:rsidRPr="006D5BC4">
        <w:rPr>
          <w:bCs/>
          <w:sz w:val="24"/>
          <w:szCs w:val="24"/>
        </w:rPr>
        <w:t xml:space="preserve"> века до 1932 года.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50. Посудина, которой м</w:t>
      </w:r>
      <w:r w:rsidR="00C86A40" w:rsidRPr="006D5BC4">
        <w:rPr>
          <w:bCs/>
          <w:sz w:val="24"/>
          <w:szCs w:val="24"/>
        </w:rPr>
        <w:t xml:space="preserve">ожет накрыться любое дело. </w:t>
      </w:r>
      <w:r w:rsidRPr="006D5BC4">
        <w:rPr>
          <w:bCs/>
          <w:sz w:val="24"/>
          <w:szCs w:val="24"/>
        </w:rPr>
        <w:t>52. Лемур, которого рань</w:t>
      </w:r>
      <w:r w:rsidR="00C86A40" w:rsidRPr="006D5BC4">
        <w:rPr>
          <w:bCs/>
          <w:sz w:val="24"/>
          <w:szCs w:val="24"/>
        </w:rPr>
        <w:t>ше называли «</w:t>
      </w:r>
      <w:proofErr w:type="spellStart"/>
      <w:r w:rsidR="00C86A40" w:rsidRPr="006D5BC4">
        <w:rPr>
          <w:bCs/>
          <w:sz w:val="24"/>
          <w:szCs w:val="24"/>
        </w:rPr>
        <w:t>бушбэби</w:t>
      </w:r>
      <w:proofErr w:type="spellEnd"/>
      <w:r w:rsidR="00C86A40" w:rsidRPr="006D5BC4">
        <w:rPr>
          <w:bCs/>
          <w:sz w:val="24"/>
          <w:szCs w:val="24"/>
        </w:rPr>
        <w:t>». 54. Пряный рассол.</w:t>
      </w:r>
      <w:r w:rsidR="00524E9B" w:rsidRPr="006D5BC4">
        <w:rPr>
          <w:bCs/>
          <w:sz w:val="24"/>
          <w:szCs w:val="24"/>
        </w:rPr>
        <w:t xml:space="preserve"> </w:t>
      </w:r>
      <w:r w:rsidR="00C86A40" w:rsidRPr="006D5BC4">
        <w:rPr>
          <w:bCs/>
          <w:sz w:val="24"/>
          <w:szCs w:val="24"/>
        </w:rPr>
        <w:t xml:space="preserve">58. Редкая ценная вещь. </w:t>
      </w:r>
    </w:p>
    <w:p w:rsidR="00C86A40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 xml:space="preserve">61. </w:t>
      </w:r>
      <w:r w:rsidR="00435C1D" w:rsidRPr="006D5BC4">
        <w:rPr>
          <w:bCs/>
          <w:sz w:val="24"/>
          <w:szCs w:val="24"/>
        </w:rPr>
        <w:t>Обезболивающее</w:t>
      </w:r>
      <w:r w:rsidR="00C86A40" w:rsidRPr="006D5BC4">
        <w:rPr>
          <w:bCs/>
          <w:sz w:val="24"/>
          <w:szCs w:val="24"/>
        </w:rPr>
        <w:t xml:space="preserve"> средство. </w:t>
      </w:r>
      <w:r w:rsidRPr="006D5BC4">
        <w:rPr>
          <w:bCs/>
          <w:sz w:val="24"/>
          <w:szCs w:val="24"/>
        </w:rPr>
        <w:t>63.</w:t>
      </w:r>
      <w:r w:rsidR="00C86A40" w:rsidRPr="006D5BC4">
        <w:rPr>
          <w:bCs/>
          <w:sz w:val="24"/>
          <w:szCs w:val="24"/>
        </w:rPr>
        <w:t xml:space="preserve"> Дворянский титул в Гане.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 xml:space="preserve">64. Самый большой </w:t>
      </w:r>
      <w:r w:rsidR="00C86A40" w:rsidRPr="006D5BC4">
        <w:rPr>
          <w:bCs/>
          <w:sz w:val="24"/>
          <w:szCs w:val="24"/>
        </w:rPr>
        <w:t xml:space="preserve">маленький город в мире. </w:t>
      </w:r>
      <w:r w:rsidRPr="006D5BC4">
        <w:rPr>
          <w:bCs/>
          <w:sz w:val="24"/>
          <w:szCs w:val="24"/>
        </w:rPr>
        <w:t>65</w:t>
      </w:r>
      <w:r w:rsidR="00C86A40" w:rsidRPr="006D5BC4">
        <w:rPr>
          <w:bCs/>
          <w:sz w:val="24"/>
          <w:szCs w:val="24"/>
        </w:rPr>
        <w:t xml:space="preserve">. Спутница кота </w:t>
      </w:r>
      <w:proofErr w:type="spellStart"/>
      <w:r w:rsidR="00C86A40" w:rsidRPr="006D5BC4">
        <w:rPr>
          <w:bCs/>
          <w:sz w:val="24"/>
          <w:szCs w:val="24"/>
        </w:rPr>
        <w:t>Базилио</w:t>
      </w:r>
      <w:proofErr w:type="spellEnd"/>
      <w:r w:rsidR="00C86A40" w:rsidRPr="006D5BC4">
        <w:rPr>
          <w:bCs/>
          <w:sz w:val="24"/>
          <w:szCs w:val="24"/>
        </w:rPr>
        <w:t>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66</w:t>
      </w:r>
      <w:r w:rsidR="00C86A40" w:rsidRPr="006D5BC4">
        <w:rPr>
          <w:bCs/>
          <w:sz w:val="24"/>
          <w:szCs w:val="24"/>
        </w:rPr>
        <w:t xml:space="preserve">. Место рождения истины. </w:t>
      </w:r>
    </w:p>
    <w:p w:rsidR="00CF4A62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 xml:space="preserve">67. </w:t>
      </w:r>
      <w:r w:rsidR="00DB3EBB" w:rsidRPr="006D5BC4">
        <w:rPr>
          <w:bCs/>
          <w:sz w:val="24"/>
          <w:szCs w:val="24"/>
        </w:rPr>
        <w:t>Пруд или запруда на реке.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68. Ма</w:t>
      </w:r>
      <w:r w:rsidR="00DB3EBB" w:rsidRPr="006D5BC4">
        <w:rPr>
          <w:bCs/>
          <w:sz w:val="24"/>
          <w:szCs w:val="24"/>
        </w:rPr>
        <w:t xml:space="preserve">ссив пикселей на экране. 69. </w:t>
      </w:r>
      <w:proofErr w:type="spellStart"/>
      <w:r w:rsidR="00DB3EBB" w:rsidRPr="006D5BC4">
        <w:rPr>
          <w:bCs/>
          <w:sz w:val="24"/>
          <w:szCs w:val="24"/>
        </w:rPr>
        <w:t>Костариканский</w:t>
      </w:r>
      <w:proofErr w:type="spellEnd"/>
      <w:r w:rsidR="00DB3EBB" w:rsidRPr="006D5BC4">
        <w:rPr>
          <w:bCs/>
          <w:sz w:val="24"/>
          <w:szCs w:val="24"/>
        </w:rPr>
        <w:t xml:space="preserve"> пуд. </w:t>
      </w:r>
    </w:p>
    <w:p w:rsidR="00CF4A62" w:rsidRPr="006D5BC4" w:rsidRDefault="00CF4A62" w:rsidP="00CF4A62">
      <w:pPr>
        <w:rPr>
          <w:bCs/>
          <w:sz w:val="24"/>
          <w:szCs w:val="24"/>
        </w:rPr>
      </w:pPr>
    </w:p>
    <w:p w:rsidR="00CF4A62" w:rsidRPr="006D5BC4" w:rsidRDefault="00CF4A62" w:rsidP="00CF4A62">
      <w:pPr>
        <w:rPr>
          <w:b/>
          <w:bCs/>
          <w:sz w:val="24"/>
          <w:szCs w:val="24"/>
        </w:rPr>
      </w:pPr>
      <w:r w:rsidRPr="006D5BC4">
        <w:rPr>
          <w:b/>
          <w:bCs/>
          <w:sz w:val="24"/>
          <w:szCs w:val="24"/>
        </w:rPr>
        <w:t>По вертикали:</w:t>
      </w:r>
    </w:p>
    <w:p w:rsidR="00CF4A62" w:rsidRPr="006D5BC4" w:rsidRDefault="00DB3EBB" w:rsidP="005E7F20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 xml:space="preserve">1. </w:t>
      </w:r>
      <w:r w:rsidR="00CF4A62" w:rsidRPr="006D5BC4">
        <w:rPr>
          <w:bCs/>
          <w:sz w:val="24"/>
          <w:szCs w:val="24"/>
        </w:rPr>
        <w:t>Название Коринфского</w:t>
      </w:r>
      <w:r w:rsidRPr="006D5BC4">
        <w:rPr>
          <w:bCs/>
          <w:sz w:val="24"/>
          <w:szCs w:val="24"/>
        </w:rPr>
        <w:t xml:space="preserve"> пере</w:t>
      </w:r>
      <w:r w:rsidR="005E7F20" w:rsidRPr="006D5BC4">
        <w:rPr>
          <w:bCs/>
          <w:sz w:val="24"/>
          <w:szCs w:val="24"/>
        </w:rPr>
        <w:t>ше</w:t>
      </w:r>
      <w:r w:rsidRPr="006D5BC4">
        <w:rPr>
          <w:bCs/>
          <w:sz w:val="24"/>
          <w:szCs w:val="24"/>
        </w:rPr>
        <w:t>йка в древности. 2. Драма</w:t>
      </w:r>
      <w:r w:rsidR="00524E9B" w:rsidRPr="006D5BC4">
        <w:rPr>
          <w:bCs/>
          <w:sz w:val="24"/>
          <w:szCs w:val="24"/>
        </w:rPr>
        <w:t xml:space="preserve"> </w:t>
      </w:r>
      <w:r w:rsidR="00CF4A62" w:rsidRPr="006D5BC4">
        <w:rPr>
          <w:bCs/>
          <w:sz w:val="24"/>
          <w:szCs w:val="24"/>
        </w:rPr>
        <w:t>В. Роз</w:t>
      </w:r>
      <w:r w:rsidRPr="006D5BC4">
        <w:rPr>
          <w:bCs/>
          <w:sz w:val="24"/>
          <w:szCs w:val="24"/>
        </w:rPr>
        <w:t xml:space="preserve">ова. </w:t>
      </w:r>
      <w:r w:rsidR="00CF4A62" w:rsidRPr="006D5BC4">
        <w:rPr>
          <w:bCs/>
          <w:sz w:val="24"/>
          <w:szCs w:val="24"/>
        </w:rPr>
        <w:t>3. Советский драмату</w:t>
      </w:r>
      <w:r w:rsidRPr="006D5BC4">
        <w:rPr>
          <w:bCs/>
          <w:sz w:val="24"/>
          <w:szCs w:val="24"/>
        </w:rPr>
        <w:t xml:space="preserve">рг, автор пьесы “Машенька”. </w:t>
      </w:r>
      <w:r w:rsidR="00CF4A62" w:rsidRPr="006D5BC4">
        <w:rPr>
          <w:bCs/>
          <w:sz w:val="24"/>
          <w:szCs w:val="24"/>
        </w:rPr>
        <w:t>4. Самое известное озеро в</w:t>
      </w:r>
      <w:r w:rsidRPr="006D5BC4">
        <w:rPr>
          <w:bCs/>
          <w:sz w:val="24"/>
          <w:szCs w:val="24"/>
        </w:rPr>
        <w:t xml:space="preserve"> Украинских Карпатах. </w:t>
      </w:r>
    </w:p>
    <w:p w:rsidR="00CF4A62" w:rsidRPr="006D5BC4" w:rsidRDefault="00CF4A62" w:rsidP="00CA6255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>5. Американский актер, премия “Оскар” за фильм «Охотник на о</w:t>
      </w:r>
      <w:r w:rsidR="00DB3EBB" w:rsidRPr="006D5BC4">
        <w:rPr>
          <w:bCs/>
          <w:sz w:val="24"/>
          <w:szCs w:val="24"/>
        </w:rPr>
        <w:t xml:space="preserve">леней”. </w:t>
      </w:r>
      <w:r w:rsidRPr="006D5BC4">
        <w:rPr>
          <w:bCs/>
          <w:sz w:val="24"/>
          <w:szCs w:val="24"/>
        </w:rPr>
        <w:t>6. Небол</w:t>
      </w:r>
      <w:r w:rsidR="00DB3EBB" w:rsidRPr="006D5BC4">
        <w:rPr>
          <w:bCs/>
          <w:sz w:val="24"/>
          <w:szCs w:val="24"/>
        </w:rPr>
        <w:t>ьшое военное судно.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7. Высший после негуса ф</w:t>
      </w:r>
      <w:r w:rsidR="00DB3EBB" w:rsidRPr="006D5BC4">
        <w:rPr>
          <w:bCs/>
          <w:sz w:val="24"/>
          <w:szCs w:val="24"/>
        </w:rPr>
        <w:t>еодальный титул в Эфиопии.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8. Известный аргентинс</w:t>
      </w:r>
      <w:r w:rsidR="00DB3EBB" w:rsidRPr="006D5BC4">
        <w:rPr>
          <w:bCs/>
          <w:sz w:val="24"/>
          <w:szCs w:val="24"/>
        </w:rPr>
        <w:t xml:space="preserve">кий киноактер ... </w:t>
      </w:r>
      <w:proofErr w:type="spellStart"/>
      <w:r w:rsidR="00DB3EBB" w:rsidRPr="006D5BC4">
        <w:rPr>
          <w:bCs/>
          <w:sz w:val="24"/>
          <w:szCs w:val="24"/>
        </w:rPr>
        <w:t>Дюмон</w:t>
      </w:r>
      <w:proofErr w:type="spellEnd"/>
      <w:r w:rsidR="00DB3EBB" w:rsidRPr="006D5BC4">
        <w:rPr>
          <w:bCs/>
          <w:sz w:val="24"/>
          <w:szCs w:val="24"/>
        </w:rPr>
        <w:t xml:space="preserve">. </w:t>
      </w:r>
      <w:r w:rsidRPr="006D5BC4">
        <w:rPr>
          <w:bCs/>
          <w:sz w:val="24"/>
          <w:szCs w:val="24"/>
        </w:rPr>
        <w:t xml:space="preserve">9. Мера </w:t>
      </w:r>
      <w:r w:rsidR="00DB3EBB" w:rsidRPr="006D5BC4">
        <w:rPr>
          <w:bCs/>
          <w:sz w:val="24"/>
          <w:szCs w:val="24"/>
        </w:rPr>
        <w:t>площади дачных участков.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10</w:t>
      </w:r>
      <w:r w:rsidR="00DB3EBB" w:rsidRPr="006D5BC4">
        <w:rPr>
          <w:bCs/>
          <w:sz w:val="24"/>
          <w:szCs w:val="24"/>
        </w:rPr>
        <w:t xml:space="preserve">. Деловое соглашение. </w:t>
      </w:r>
      <w:r w:rsidRPr="006D5BC4">
        <w:rPr>
          <w:bCs/>
          <w:sz w:val="24"/>
          <w:szCs w:val="24"/>
        </w:rPr>
        <w:t>11. Март в ев</w:t>
      </w:r>
      <w:r w:rsidR="00DB3EBB" w:rsidRPr="006D5BC4">
        <w:rPr>
          <w:bCs/>
          <w:sz w:val="24"/>
          <w:szCs w:val="24"/>
        </w:rPr>
        <w:t xml:space="preserve">рейском календаре. </w:t>
      </w:r>
      <w:r w:rsidR="00FC33F0" w:rsidRPr="006D5BC4">
        <w:rPr>
          <w:bCs/>
          <w:sz w:val="24"/>
          <w:szCs w:val="24"/>
        </w:rPr>
        <w:t>12. Бразильский баскетболист</w:t>
      </w:r>
      <w:r w:rsidR="00DB3EBB" w:rsidRPr="006D5BC4">
        <w:rPr>
          <w:bCs/>
          <w:sz w:val="24"/>
          <w:szCs w:val="24"/>
        </w:rPr>
        <w:t xml:space="preserve">, игрок клуба </w:t>
      </w:r>
      <w:r w:rsidR="00FC33F0" w:rsidRPr="006D5BC4">
        <w:rPr>
          <w:bCs/>
          <w:sz w:val="24"/>
          <w:szCs w:val="24"/>
        </w:rPr>
        <w:t xml:space="preserve">«Вашингтон </w:t>
      </w:r>
      <w:proofErr w:type="spellStart"/>
      <w:r w:rsidR="00FC33F0" w:rsidRPr="006D5BC4">
        <w:rPr>
          <w:bCs/>
          <w:sz w:val="24"/>
          <w:szCs w:val="24"/>
        </w:rPr>
        <w:t>Уизардс</w:t>
      </w:r>
      <w:proofErr w:type="spellEnd"/>
      <w:r w:rsidR="00FC33F0" w:rsidRPr="006D5BC4">
        <w:rPr>
          <w:bCs/>
          <w:sz w:val="24"/>
          <w:szCs w:val="24"/>
        </w:rPr>
        <w:t>».</w:t>
      </w:r>
      <w:r w:rsidR="00DB3EB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13. Родной город</w:t>
      </w:r>
      <w:r w:rsidR="00FC33F0" w:rsidRPr="006D5BC4">
        <w:rPr>
          <w:bCs/>
          <w:sz w:val="24"/>
          <w:szCs w:val="24"/>
        </w:rPr>
        <w:t xml:space="preserve"> Арнольда Шварценеггера. </w:t>
      </w:r>
      <w:r w:rsidRPr="006D5BC4">
        <w:rPr>
          <w:bCs/>
          <w:sz w:val="24"/>
          <w:szCs w:val="24"/>
        </w:rPr>
        <w:t>19. Персонаж миниатюры Жванецк</w:t>
      </w:r>
      <w:r w:rsidR="00FC33F0" w:rsidRPr="006D5BC4">
        <w:rPr>
          <w:bCs/>
          <w:sz w:val="24"/>
          <w:szCs w:val="24"/>
        </w:rPr>
        <w:t>ого про “тупого доцента”.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21. Одно из имен главного боже</w:t>
      </w:r>
      <w:r w:rsidR="00FC33F0" w:rsidRPr="006D5BC4">
        <w:rPr>
          <w:bCs/>
          <w:sz w:val="24"/>
          <w:szCs w:val="24"/>
        </w:rPr>
        <w:t xml:space="preserve">ства в мифологии готтентотов. </w:t>
      </w:r>
      <w:r w:rsidRPr="006D5BC4">
        <w:rPr>
          <w:bCs/>
          <w:sz w:val="24"/>
          <w:szCs w:val="24"/>
        </w:rPr>
        <w:t>24. Ученый</w:t>
      </w:r>
      <w:r w:rsidR="00FC33F0" w:rsidRPr="006D5BC4">
        <w:rPr>
          <w:bCs/>
          <w:sz w:val="24"/>
          <w:szCs w:val="24"/>
        </w:rPr>
        <w:t>, специалист по Китаю.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26. Островное гос</w:t>
      </w:r>
      <w:r w:rsidR="00FC33F0" w:rsidRPr="006D5BC4">
        <w:rPr>
          <w:bCs/>
          <w:sz w:val="24"/>
          <w:szCs w:val="24"/>
        </w:rPr>
        <w:t>ударство в Тихом океане.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27. Шейный платок у к</w:t>
      </w:r>
      <w:r w:rsidR="00FC33F0" w:rsidRPr="006D5BC4">
        <w:rPr>
          <w:bCs/>
          <w:sz w:val="24"/>
          <w:szCs w:val="24"/>
        </w:rPr>
        <w:t>атолического священника.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29. Б</w:t>
      </w:r>
      <w:r w:rsidR="00FC33F0" w:rsidRPr="006D5BC4">
        <w:rPr>
          <w:bCs/>
          <w:sz w:val="24"/>
          <w:szCs w:val="24"/>
        </w:rPr>
        <w:t>огоугодный студент.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31. Древнее государство на терри</w:t>
      </w:r>
      <w:r w:rsidR="00FC33F0" w:rsidRPr="006D5BC4">
        <w:rPr>
          <w:bCs/>
          <w:sz w:val="24"/>
          <w:szCs w:val="24"/>
        </w:rPr>
        <w:t xml:space="preserve">тории современного Зимбабве. </w:t>
      </w:r>
      <w:r w:rsidRPr="006D5BC4">
        <w:rPr>
          <w:bCs/>
          <w:sz w:val="24"/>
          <w:szCs w:val="24"/>
        </w:rPr>
        <w:t>32. Мексиканское растение,</w:t>
      </w:r>
      <w:r w:rsidR="00FC33F0" w:rsidRPr="006D5BC4">
        <w:rPr>
          <w:bCs/>
          <w:sz w:val="24"/>
          <w:szCs w:val="24"/>
        </w:rPr>
        <w:t xml:space="preserve"> цветущее раз в жизни.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33. Рядовой, которого Стивен Спилберг</w:t>
      </w:r>
      <w:r w:rsidR="00FC33F0" w:rsidRPr="006D5BC4">
        <w:rPr>
          <w:bCs/>
          <w:sz w:val="24"/>
          <w:szCs w:val="24"/>
        </w:rPr>
        <w:t xml:space="preserve"> спасал в своём фильме. </w:t>
      </w:r>
      <w:r w:rsidR="00CA6255" w:rsidRPr="006D5BC4">
        <w:rPr>
          <w:bCs/>
          <w:sz w:val="24"/>
          <w:szCs w:val="24"/>
        </w:rPr>
        <w:t xml:space="preserve">35. Тайный, коварный замысел. </w:t>
      </w:r>
      <w:r w:rsidR="00FC33F0" w:rsidRPr="006D5BC4">
        <w:rPr>
          <w:bCs/>
          <w:sz w:val="24"/>
          <w:szCs w:val="24"/>
        </w:rPr>
        <w:t xml:space="preserve">36. Направление в музыке. </w:t>
      </w:r>
      <w:r w:rsidRPr="006D5BC4">
        <w:rPr>
          <w:bCs/>
          <w:sz w:val="24"/>
          <w:szCs w:val="24"/>
        </w:rPr>
        <w:t>40. Клино</w:t>
      </w:r>
      <w:r w:rsidR="00FC33F0" w:rsidRPr="006D5BC4">
        <w:rPr>
          <w:bCs/>
          <w:sz w:val="24"/>
          <w:szCs w:val="24"/>
        </w:rPr>
        <w:t>к бога смерти у индусов.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 xml:space="preserve">43. Выдающийся </w:t>
      </w:r>
      <w:r w:rsidR="00FC3690" w:rsidRPr="006D5BC4">
        <w:rPr>
          <w:bCs/>
          <w:sz w:val="24"/>
          <w:szCs w:val="24"/>
        </w:rPr>
        <w:t xml:space="preserve">Русский </w:t>
      </w:r>
      <w:r w:rsidRPr="006D5BC4">
        <w:rPr>
          <w:bCs/>
          <w:sz w:val="24"/>
          <w:szCs w:val="24"/>
        </w:rPr>
        <w:t>инженер, решивший проблему ко</w:t>
      </w:r>
      <w:r w:rsidR="00FC33F0" w:rsidRPr="006D5BC4">
        <w:rPr>
          <w:bCs/>
          <w:sz w:val="24"/>
          <w:szCs w:val="24"/>
        </w:rPr>
        <w:t>мбинированного рельса.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45. Город в Московской области на гербе которого</w:t>
      </w:r>
      <w:r w:rsidR="00FC33F0" w:rsidRPr="006D5BC4">
        <w:rPr>
          <w:bCs/>
          <w:sz w:val="24"/>
          <w:szCs w:val="24"/>
        </w:rPr>
        <w:t xml:space="preserve"> изображено мотовило. 47. Налог на Руси. </w:t>
      </w:r>
      <w:r w:rsidRPr="006D5BC4">
        <w:rPr>
          <w:bCs/>
          <w:sz w:val="24"/>
          <w:szCs w:val="24"/>
        </w:rPr>
        <w:t>51. Солнеч</w:t>
      </w:r>
      <w:r w:rsidR="00FC33F0" w:rsidRPr="006D5BC4">
        <w:rPr>
          <w:bCs/>
          <w:sz w:val="24"/>
          <w:szCs w:val="24"/>
        </w:rPr>
        <w:t xml:space="preserve">ный след на нашем теле. </w:t>
      </w:r>
      <w:r w:rsidRPr="006D5BC4">
        <w:rPr>
          <w:bCs/>
          <w:sz w:val="24"/>
          <w:szCs w:val="24"/>
        </w:rPr>
        <w:t>53. Буква в инди</w:t>
      </w:r>
      <w:r w:rsidR="00FC33F0" w:rsidRPr="006D5BC4">
        <w:rPr>
          <w:bCs/>
          <w:sz w:val="24"/>
          <w:szCs w:val="24"/>
        </w:rPr>
        <w:t>йском письме деванагари.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54. Планета, на кото</w:t>
      </w:r>
      <w:r w:rsidR="00FC33F0" w:rsidRPr="006D5BC4">
        <w:rPr>
          <w:bCs/>
          <w:sz w:val="24"/>
          <w:szCs w:val="24"/>
        </w:rPr>
        <w:t xml:space="preserve">рой будут яблони цвести. </w:t>
      </w:r>
      <w:r w:rsidRPr="006D5BC4">
        <w:rPr>
          <w:bCs/>
          <w:sz w:val="24"/>
          <w:szCs w:val="24"/>
        </w:rPr>
        <w:t>55. Одно из названий</w:t>
      </w:r>
      <w:r w:rsidR="00FC33F0" w:rsidRPr="006D5BC4">
        <w:rPr>
          <w:bCs/>
          <w:sz w:val="24"/>
          <w:szCs w:val="24"/>
        </w:rPr>
        <w:t xml:space="preserve"> укропа в словаре В. Да</w:t>
      </w:r>
      <w:r w:rsidR="00435C1D" w:rsidRPr="006D5BC4">
        <w:rPr>
          <w:bCs/>
          <w:sz w:val="24"/>
          <w:szCs w:val="24"/>
        </w:rPr>
        <w:t>л</w:t>
      </w:r>
      <w:r w:rsidR="00FC33F0" w:rsidRPr="006D5BC4">
        <w:rPr>
          <w:bCs/>
          <w:sz w:val="24"/>
          <w:szCs w:val="24"/>
        </w:rPr>
        <w:t>я.</w:t>
      </w:r>
      <w:r w:rsidRPr="006D5BC4">
        <w:rPr>
          <w:bCs/>
          <w:sz w:val="24"/>
          <w:szCs w:val="24"/>
        </w:rPr>
        <w:t xml:space="preserve"> 5</w:t>
      </w:r>
      <w:r w:rsidR="00FC33F0" w:rsidRPr="006D5BC4">
        <w:rPr>
          <w:bCs/>
          <w:sz w:val="24"/>
          <w:szCs w:val="24"/>
        </w:rPr>
        <w:t>6. О ней напоминает шрам.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57. “Слишком часто разговоры принять м</w:t>
      </w:r>
      <w:r w:rsidR="00FC33F0" w:rsidRPr="006D5BC4">
        <w:rPr>
          <w:bCs/>
          <w:sz w:val="24"/>
          <w:szCs w:val="24"/>
        </w:rPr>
        <w:t>ы рады за …» (А. Пушкин).</w:t>
      </w:r>
      <w:r w:rsidR="00524E9B" w:rsidRPr="006D5BC4">
        <w:rPr>
          <w:bCs/>
          <w:sz w:val="24"/>
          <w:szCs w:val="24"/>
        </w:rPr>
        <w:t xml:space="preserve"> </w:t>
      </w:r>
      <w:r w:rsidR="00FC33F0" w:rsidRPr="006D5BC4">
        <w:rPr>
          <w:bCs/>
          <w:sz w:val="24"/>
          <w:szCs w:val="24"/>
        </w:rPr>
        <w:t>59.Прадед Ноя.</w:t>
      </w:r>
      <w:r w:rsidR="00524E9B" w:rsidRPr="006D5BC4">
        <w:rPr>
          <w:bCs/>
          <w:sz w:val="24"/>
          <w:szCs w:val="24"/>
        </w:rPr>
        <w:t xml:space="preserve"> </w:t>
      </w:r>
      <w:r w:rsidR="00FC33F0" w:rsidRPr="006D5BC4">
        <w:rPr>
          <w:bCs/>
          <w:sz w:val="24"/>
          <w:szCs w:val="24"/>
        </w:rPr>
        <w:t>60.</w:t>
      </w:r>
      <w:r w:rsidR="00524E9B" w:rsidRPr="006D5BC4">
        <w:rPr>
          <w:bCs/>
          <w:sz w:val="24"/>
          <w:szCs w:val="24"/>
        </w:rPr>
        <w:t xml:space="preserve"> </w:t>
      </w:r>
      <w:r w:rsidR="00FC33F0" w:rsidRPr="006D5BC4">
        <w:rPr>
          <w:bCs/>
          <w:sz w:val="24"/>
          <w:szCs w:val="24"/>
        </w:rPr>
        <w:t>Брутто минус нетто.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62. Южное вечнозеленое хвойное д</w:t>
      </w:r>
      <w:r w:rsidR="00FC33F0" w:rsidRPr="006D5BC4">
        <w:rPr>
          <w:bCs/>
          <w:sz w:val="24"/>
          <w:szCs w:val="24"/>
        </w:rPr>
        <w:t xml:space="preserve">ерево с ценной древесиной. </w:t>
      </w:r>
      <w:bookmarkStart w:id="0" w:name="_GoBack"/>
      <w:bookmarkEnd w:id="0"/>
    </w:p>
    <w:p w:rsidR="00CF4A62" w:rsidRDefault="00CF4A62" w:rsidP="00CF4A62">
      <w:pPr>
        <w:rPr>
          <w:bCs/>
          <w:sz w:val="24"/>
          <w:szCs w:val="24"/>
        </w:rPr>
      </w:pPr>
    </w:p>
    <w:p w:rsidR="00EE206B" w:rsidRDefault="00EE206B" w:rsidP="00EE206B">
      <w:pPr>
        <w:jc w:val="center"/>
        <w:rPr>
          <w:bCs/>
          <w:sz w:val="24"/>
          <w:szCs w:val="24"/>
          <w:lang w:bidi="he-IL"/>
        </w:rPr>
      </w:pPr>
      <w:r>
        <w:rPr>
          <w:bCs/>
          <w:sz w:val="24"/>
          <w:szCs w:val="24"/>
        </w:rPr>
        <w:t xml:space="preserve">Ответы на кроссворд </w:t>
      </w:r>
      <w:r>
        <w:rPr>
          <w:bCs/>
          <w:sz w:val="24"/>
          <w:szCs w:val="24"/>
          <w:lang w:val="en-US"/>
        </w:rPr>
        <w:t>Leo</w:t>
      </w:r>
      <w:r w:rsidRPr="00EE20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Ермакова </w:t>
      </w:r>
      <w:r>
        <w:rPr>
          <w:bCs/>
          <w:sz w:val="24"/>
          <w:szCs w:val="24"/>
          <w:lang w:bidi="he-IL"/>
        </w:rPr>
        <w:t>от 17.10</w:t>
      </w:r>
    </w:p>
    <w:p w:rsidR="00EE206B" w:rsidRDefault="00EE206B" w:rsidP="00EE206B">
      <w:pPr>
        <w:rPr>
          <w:bCs/>
          <w:sz w:val="24"/>
          <w:szCs w:val="24"/>
          <w:lang w:bidi="he-IL"/>
        </w:rPr>
      </w:pPr>
    </w:p>
    <w:p w:rsidR="00EE206B" w:rsidRDefault="00EE206B" w:rsidP="00EE206B">
      <w:pPr>
        <w:rPr>
          <w:bCs/>
          <w:sz w:val="24"/>
          <w:szCs w:val="24"/>
          <w:lang w:bidi="he-IL"/>
        </w:rPr>
      </w:pPr>
      <w:r>
        <w:rPr>
          <w:bCs/>
          <w:sz w:val="24"/>
          <w:szCs w:val="24"/>
          <w:lang w:bidi="he-IL"/>
        </w:rPr>
        <w:t>Кроссворд № 1.</w:t>
      </w:r>
    </w:p>
    <w:p w:rsidR="00EE206B" w:rsidRDefault="00EE206B" w:rsidP="00EE206B">
      <w:pPr>
        <w:adjustRightInd w:val="0"/>
        <w:rPr>
          <w:rFonts w:ascii="MS Sans Serif" w:hAnsi="MS Sans Serif" w:cs="MS Sans Serif"/>
          <w:lang w:bidi="he-IL"/>
        </w:rPr>
      </w:pPr>
      <w:r>
        <w:rPr>
          <w:rFonts w:ascii="MS Sans Serif" w:hAnsi="MS Sans Serif" w:cs="MS Sans Serif"/>
          <w:lang w:bidi="he-IL"/>
        </w:rPr>
        <w:t xml:space="preserve">ПО ГОРИЗОНТАЛИ: 4. Барыш. 9. Апертура. 10. Апперкот. 11. Набор. 13. Пчеловод. 14. Мокасины. 15. Стать. 16. Станина. 17. Лавра. 20. Катаклизм. 23. Символизм. 26. Мешок. 27. Ртуть. 28. Аскет. 29. Питон. 31. Коммандос. 34. Детонация. 38. Ребро. 39. Генерал. 40. Бидон. 43. Кардиган. 44. Удаление. 45. Исход. 46. Гигагерц. 47. Крестник. 48. Аорта. </w:t>
      </w:r>
    </w:p>
    <w:p w:rsidR="00EE206B" w:rsidRDefault="00EE206B" w:rsidP="00EE206B">
      <w:pPr>
        <w:adjustRightInd w:val="0"/>
        <w:rPr>
          <w:rFonts w:ascii="MS Sans Serif" w:hAnsi="MS Sans Serif" w:cs="MS Sans Serif"/>
          <w:lang w:bidi="he-IL"/>
        </w:rPr>
      </w:pPr>
    </w:p>
    <w:p w:rsidR="00EE206B" w:rsidRDefault="00EE206B" w:rsidP="00EE206B">
      <w:pPr>
        <w:adjustRightInd w:val="0"/>
        <w:rPr>
          <w:rFonts w:ascii="MS Sans Serif" w:hAnsi="MS Sans Serif" w:cs="MS Sans Serif"/>
          <w:lang w:bidi="he-IL"/>
        </w:rPr>
      </w:pPr>
      <w:r>
        <w:rPr>
          <w:rFonts w:ascii="MS Sans Serif" w:hAnsi="MS Sans Serif" w:cs="MS Sans Serif"/>
          <w:lang w:bidi="he-IL"/>
        </w:rPr>
        <w:t xml:space="preserve">ПО ВЕРТИКАЛИ: </w:t>
      </w:r>
    </w:p>
    <w:p w:rsidR="00EE206B" w:rsidRDefault="00EE206B" w:rsidP="00EE206B">
      <w:pPr>
        <w:adjustRightInd w:val="0"/>
        <w:rPr>
          <w:rFonts w:ascii="MS Sans Serif" w:hAnsi="MS Sans Serif" w:cs="MS Sans Serif"/>
          <w:lang w:bidi="he-IL"/>
        </w:rPr>
      </w:pPr>
      <w:r>
        <w:rPr>
          <w:rFonts w:ascii="MS Sans Serif" w:hAnsi="MS Sans Serif" w:cs="MS Sans Serif"/>
          <w:lang w:bidi="he-IL"/>
        </w:rPr>
        <w:t xml:space="preserve">1. Опечатка. 2. Пролётка. 3. Буква. 4. Бандитизм. 5. Шарманщик. 6. Опека. 7. Кристалл. 8. Волнорез. 12. Башня. 18. Плотина. 19. Свисток. 20. Кулик. 21. Терем. 22. Метис. 23. Солод. 24. Истец. 25. Мумия. 29. Поленница. 30. Незабудка. 32. Операция. 33. Меридиан. 35. Алименты. 36. Изолиния. 37. Жених. 41. Игрек. 42. Капер. </w:t>
      </w:r>
    </w:p>
    <w:p w:rsidR="00EE206B" w:rsidRDefault="00EE206B" w:rsidP="00EE206B">
      <w:pPr>
        <w:rPr>
          <w:bCs/>
          <w:sz w:val="24"/>
          <w:szCs w:val="24"/>
          <w:lang w:bidi="he-IL"/>
        </w:rPr>
      </w:pPr>
    </w:p>
    <w:p w:rsidR="00EE206B" w:rsidRDefault="00EE206B" w:rsidP="00EE206B">
      <w:pPr>
        <w:rPr>
          <w:bCs/>
          <w:sz w:val="24"/>
          <w:szCs w:val="24"/>
          <w:lang w:bidi="he-IL"/>
        </w:rPr>
      </w:pPr>
      <w:r>
        <w:rPr>
          <w:bCs/>
          <w:sz w:val="24"/>
          <w:szCs w:val="24"/>
          <w:lang w:bidi="he-IL"/>
        </w:rPr>
        <w:t>Кроссворд № 2.</w:t>
      </w:r>
    </w:p>
    <w:p w:rsidR="00EE206B" w:rsidRDefault="00EE206B" w:rsidP="00EE206B">
      <w:pPr>
        <w:adjustRightInd w:val="0"/>
        <w:rPr>
          <w:rFonts w:ascii="Tahoma" w:hAnsi="Tahoma" w:cs="Tahoma"/>
          <w:lang w:bidi="he-IL"/>
        </w:rPr>
      </w:pPr>
      <w:r>
        <w:rPr>
          <w:rFonts w:ascii="Tahoma" w:hAnsi="Tahoma" w:cs="Tahoma"/>
          <w:lang w:bidi="he-IL"/>
        </w:rPr>
        <w:t xml:space="preserve">ПО ГОРИЗОНТАЛИ: 4. </w:t>
      </w:r>
      <w:proofErr w:type="spellStart"/>
      <w:r>
        <w:rPr>
          <w:rFonts w:ascii="Tahoma" w:hAnsi="Tahoma" w:cs="Tahoma"/>
          <w:lang w:bidi="he-IL"/>
        </w:rPr>
        <w:t>Блуга</w:t>
      </w:r>
      <w:proofErr w:type="spellEnd"/>
      <w:r>
        <w:rPr>
          <w:rFonts w:ascii="Tahoma" w:hAnsi="Tahoma" w:cs="Tahoma"/>
          <w:lang w:bidi="he-IL"/>
        </w:rPr>
        <w:t xml:space="preserve">. 9. </w:t>
      </w:r>
      <w:proofErr w:type="spellStart"/>
      <w:r>
        <w:rPr>
          <w:rFonts w:ascii="Tahoma" w:hAnsi="Tahoma" w:cs="Tahoma"/>
          <w:lang w:bidi="he-IL"/>
        </w:rPr>
        <w:t>Молотуха</w:t>
      </w:r>
      <w:proofErr w:type="spellEnd"/>
      <w:r>
        <w:rPr>
          <w:rFonts w:ascii="Tahoma" w:hAnsi="Tahoma" w:cs="Tahoma"/>
          <w:lang w:bidi="he-IL"/>
        </w:rPr>
        <w:t xml:space="preserve">. 10. </w:t>
      </w:r>
      <w:proofErr w:type="spellStart"/>
      <w:r>
        <w:rPr>
          <w:rFonts w:ascii="Tahoma" w:hAnsi="Tahoma" w:cs="Tahoma"/>
          <w:lang w:bidi="he-IL"/>
        </w:rPr>
        <w:t>Пситакос</w:t>
      </w:r>
      <w:proofErr w:type="spellEnd"/>
      <w:r>
        <w:rPr>
          <w:rFonts w:ascii="Tahoma" w:hAnsi="Tahoma" w:cs="Tahoma"/>
          <w:lang w:bidi="he-IL"/>
        </w:rPr>
        <w:t xml:space="preserve">. 11. </w:t>
      </w:r>
      <w:proofErr w:type="spellStart"/>
      <w:r>
        <w:rPr>
          <w:rFonts w:ascii="Tahoma" w:hAnsi="Tahoma" w:cs="Tahoma"/>
          <w:lang w:bidi="he-IL"/>
        </w:rPr>
        <w:t>Гуски</w:t>
      </w:r>
      <w:proofErr w:type="spellEnd"/>
      <w:r>
        <w:rPr>
          <w:rFonts w:ascii="Tahoma" w:hAnsi="Tahoma" w:cs="Tahoma"/>
          <w:lang w:bidi="he-IL"/>
        </w:rPr>
        <w:t xml:space="preserve">. 13. </w:t>
      </w:r>
      <w:proofErr w:type="spellStart"/>
      <w:r>
        <w:rPr>
          <w:rFonts w:ascii="Tahoma" w:hAnsi="Tahoma" w:cs="Tahoma"/>
          <w:lang w:bidi="he-IL"/>
        </w:rPr>
        <w:t>Шаколина</w:t>
      </w:r>
      <w:proofErr w:type="spellEnd"/>
      <w:r>
        <w:rPr>
          <w:rFonts w:ascii="Tahoma" w:hAnsi="Tahoma" w:cs="Tahoma"/>
          <w:lang w:bidi="he-IL"/>
        </w:rPr>
        <w:t xml:space="preserve">. 14. </w:t>
      </w:r>
      <w:proofErr w:type="spellStart"/>
      <w:r>
        <w:rPr>
          <w:rFonts w:ascii="Tahoma" w:hAnsi="Tahoma" w:cs="Tahoma"/>
          <w:lang w:bidi="he-IL"/>
        </w:rPr>
        <w:t>Кофтгари</w:t>
      </w:r>
      <w:proofErr w:type="spellEnd"/>
      <w:r>
        <w:rPr>
          <w:rFonts w:ascii="Tahoma" w:hAnsi="Tahoma" w:cs="Tahoma"/>
          <w:lang w:bidi="he-IL"/>
        </w:rPr>
        <w:t xml:space="preserve">. 15. </w:t>
      </w:r>
      <w:proofErr w:type="spellStart"/>
      <w:r>
        <w:rPr>
          <w:rFonts w:ascii="Tahoma" w:hAnsi="Tahoma" w:cs="Tahoma"/>
          <w:lang w:bidi="he-IL"/>
        </w:rPr>
        <w:t>Зилок</w:t>
      </w:r>
      <w:proofErr w:type="spellEnd"/>
      <w:r>
        <w:rPr>
          <w:rFonts w:ascii="Tahoma" w:hAnsi="Tahoma" w:cs="Tahoma"/>
          <w:lang w:bidi="he-IL"/>
        </w:rPr>
        <w:t xml:space="preserve">. 16. </w:t>
      </w:r>
      <w:proofErr w:type="spellStart"/>
      <w:r>
        <w:rPr>
          <w:rFonts w:ascii="Tahoma" w:hAnsi="Tahoma" w:cs="Tahoma"/>
          <w:lang w:bidi="he-IL"/>
        </w:rPr>
        <w:t>Белтейн</w:t>
      </w:r>
      <w:proofErr w:type="spellEnd"/>
      <w:r>
        <w:rPr>
          <w:rFonts w:ascii="Tahoma" w:hAnsi="Tahoma" w:cs="Tahoma"/>
          <w:lang w:bidi="he-IL"/>
        </w:rPr>
        <w:t xml:space="preserve">. 17. </w:t>
      </w:r>
      <w:proofErr w:type="spellStart"/>
      <w:r>
        <w:rPr>
          <w:rFonts w:ascii="Tahoma" w:hAnsi="Tahoma" w:cs="Tahoma"/>
          <w:lang w:bidi="he-IL"/>
        </w:rPr>
        <w:t>Самшу</w:t>
      </w:r>
      <w:proofErr w:type="spellEnd"/>
      <w:r>
        <w:rPr>
          <w:rFonts w:ascii="Tahoma" w:hAnsi="Tahoma" w:cs="Tahoma"/>
          <w:lang w:bidi="he-IL"/>
        </w:rPr>
        <w:t xml:space="preserve">. 20. </w:t>
      </w:r>
      <w:proofErr w:type="spellStart"/>
      <w:r>
        <w:rPr>
          <w:rFonts w:ascii="Tahoma" w:hAnsi="Tahoma" w:cs="Tahoma"/>
          <w:lang w:bidi="he-IL"/>
        </w:rPr>
        <w:t>Килистика</w:t>
      </w:r>
      <w:proofErr w:type="spellEnd"/>
      <w:r>
        <w:rPr>
          <w:rFonts w:ascii="Tahoma" w:hAnsi="Tahoma" w:cs="Tahoma"/>
          <w:lang w:bidi="he-IL"/>
        </w:rPr>
        <w:t xml:space="preserve">. 23. </w:t>
      </w:r>
      <w:proofErr w:type="spellStart"/>
      <w:r>
        <w:rPr>
          <w:rFonts w:ascii="Tahoma" w:hAnsi="Tahoma" w:cs="Tahoma"/>
          <w:lang w:bidi="he-IL"/>
        </w:rPr>
        <w:t>Гекельфан</w:t>
      </w:r>
      <w:proofErr w:type="spellEnd"/>
      <w:r>
        <w:rPr>
          <w:rFonts w:ascii="Tahoma" w:hAnsi="Tahoma" w:cs="Tahoma"/>
          <w:lang w:bidi="he-IL"/>
        </w:rPr>
        <w:t xml:space="preserve"> (написание по словарю </w:t>
      </w:r>
      <w:proofErr w:type="spellStart"/>
      <w:r>
        <w:rPr>
          <w:rFonts w:ascii="Tahoma" w:hAnsi="Tahoma" w:cs="Tahoma"/>
          <w:lang w:bidi="he-IL"/>
        </w:rPr>
        <w:t>Булыко</w:t>
      </w:r>
      <w:proofErr w:type="spellEnd"/>
      <w:r>
        <w:rPr>
          <w:rFonts w:ascii="Tahoma" w:hAnsi="Tahoma" w:cs="Tahoma"/>
          <w:lang w:bidi="he-IL"/>
        </w:rPr>
        <w:t xml:space="preserve">). 26. </w:t>
      </w:r>
      <w:proofErr w:type="spellStart"/>
      <w:r>
        <w:rPr>
          <w:rFonts w:ascii="Tahoma" w:hAnsi="Tahoma" w:cs="Tahoma"/>
          <w:lang w:bidi="he-IL"/>
        </w:rPr>
        <w:t>Адрас</w:t>
      </w:r>
      <w:proofErr w:type="spellEnd"/>
      <w:r>
        <w:rPr>
          <w:rFonts w:ascii="Tahoma" w:hAnsi="Tahoma" w:cs="Tahoma"/>
          <w:lang w:bidi="he-IL"/>
        </w:rPr>
        <w:t xml:space="preserve">. 27. </w:t>
      </w:r>
      <w:proofErr w:type="spellStart"/>
      <w:r>
        <w:rPr>
          <w:rFonts w:ascii="Tahoma" w:hAnsi="Tahoma" w:cs="Tahoma"/>
          <w:lang w:bidi="he-IL"/>
        </w:rPr>
        <w:t>Кыбле</w:t>
      </w:r>
      <w:proofErr w:type="spellEnd"/>
      <w:r>
        <w:rPr>
          <w:rFonts w:ascii="Tahoma" w:hAnsi="Tahoma" w:cs="Tahoma"/>
          <w:lang w:bidi="he-IL"/>
        </w:rPr>
        <w:t xml:space="preserve">. 28. </w:t>
      </w:r>
      <w:proofErr w:type="spellStart"/>
      <w:r>
        <w:rPr>
          <w:rFonts w:ascii="Tahoma" w:hAnsi="Tahoma" w:cs="Tahoma"/>
          <w:lang w:bidi="he-IL"/>
        </w:rPr>
        <w:t>Пицье</w:t>
      </w:r>
      <w:proofErr w:type="spellEnd"/>
      <w:r>
        <w:rPr>
          <w:rFonts w:ascii="Tahoma" w:hAnsi="Tahoma" w:cs="Tahoma"/>
          <w:lang w:bidi="he-IL"/>
        </w:rPr>
        <w:t xml:space="preserve">. 29. </w:t>
      </w:r>
      <w:proofErr w:type="spellStart"/>
      <w:r>
        <w:rPr>
          <w:rFonts w:ascii="Tahoma" w:hAnsi="Tahoma" w:cs="Tahoma"/>
          <w:lang w:bidi="he-IL"/>
        </w:rPr>
        <w:t>Спрат</w:t>
      </w:r>
      <w:proofErr w:type="spellEnd"/>
      <w:r>
        <w:rPr>
          <w:rFonts w:ascii="Tahoma" w:hAnsi="Tahoma" w:cs="Tahoma"/>
          <w:lang w:bidi="he-IL"/>
        </w:rPr>
        <w:t xml:space="preserve">. 31. </w:t>
      </w:r>
      <w:proofErr w:type="spellStart"/>
      <w:r>
        <w:rPr>
          <w:rFonts w:ascii="Tahoma" w:hAnsi="Tahoma" w:cs="Tahoma"/>
          <w:lang w:bidi="he-IL"/>
        </w:rPr>
        <w:t>Антавента</w:t>
      </w:r>
      <w:proofErr w:type="spellEnd"/>
      <w:r>
        <w:rPr>
          <w:rFonts w:ascii="Tahoma" w:hAnsi="Tahoma" w:cs="Tahoma"/>
          <w:lang w:bidi="he-IL"/>
        </w:rPr>
        <w:t xml:space="preserve">. 34. </w:t>
      </w:r>
      <w:proofErr w:type="spellStart"/>
      <w:r>
        <w:rPr>
          <w:rFonts w:ascii="Tahoma" w:hAnsi="Tahoma" w:cs="Tahoma"/>
          <w:lang w:bidi="he-IL"/>
        </w:rPr>
        <w:t>Реклаймер</w:t>
      </w:r>
      <w:proofErr w:type="spellEnd"/>
      <w:r>
        <w:rPr>
          <w:rFonts w:ascii="Tahoma" w:hAnsi="Tahoma" w:cs="Tahoma"/>
          <w:lang w:bidi="he-IL"/>
        </w:rPr>
        <w:t xml:space="preserve">. 38. </w:t>
      </w:r>
      <w:proofErr w:type="spellStart"/>
      <w:r>
        <w:rPr>
          <w:rFonts w:ascii="Tahoma" w:hAnsi="Tahoma" w:cs="Tahoma"/>
          <w:lang w:bidi="he-IL"/>
        </w:rPr>
        <w:t>Трова</w:t>
      </w:r>
      <w:proofErr w:type="spellEnd"/>
      <w:r>
        <w:rPr>
          <w:rFonts w:ascii="Tahoma" w:hAnsi="Tahoma" w:cs="Tahoma"/>
          <w:lang w:bidi="he-IL"/>
        </w:rPr>
        <w:t xml:space="preserve">. 39. </w:t>
      </w:r>
      <w:proofErr w:type="spellStart"/>
      <w:r>
        <w:rPr>
          <w:rFonts w:ascii="Tahoma" w:hAnsi="Tahoma" w:cs="Tahoma"/>
          <w:lang w:bidi="he-IL"/>
        </w:rPr>
        <w:t>Проести</w:t>
      </w:r>
      <w:proofErr w:type="spellEnd"/>
      <w:r>
        <w:rPr>
          <w:rFonts w:ascii="Tahoma" w:hAnsi="Tahoma" w:cs="Tahoma"/>
          <w:lang w:bidi="he-IL"/>
        </w:rPr>
        <w:t xml:space="preserve">. 40. </w:t>
      </w:r>
      <w:proofErr w:type="spellStart"/>
      <w:r>
        <w:rPr>
          <w:rFonts w:ascii="Tahoma" w:hAnsi="Tahoma" w:cs="Tahoma"/>
          <w:lang w:bidi="he-IL"/>
        </w:rPr>
        <w:t>Искуп</w:t>
      </w:r>
      <w:proofErr w:type="spellEnd"/>
      <w:r>
        <w:rPr>
          <w:rFonts w:ascii="Tahoma" w:hAnsi="Tahoma" w:cs="Tahoma"/>
          <w:lang w:bidi="he-IL"/>
        </w:rPr>
        <w:t xml:space="preserve">. 43. </w:t>
      </w:r>
      <w:proofErr w:type="spellStart"/>
      <w:r>
        <w:rPr>
          <w:rFonts w:ascii="Tahoma" w:hAnsi="Tahoma" w:cs="Tahoma"/>
          <w:lang w:bidi="he-IL"/>
        </w:rPr>
        <w:t>Муктезиб</w:t>
      </w:r>
      <w:proofErr w:type="spellEnd"/>
      <w:r>
        <w:rPr>
          <w:rFonts w:ascii="Tahoma" w:hAnsi="Tahoma" w:cs="Tahoma"/>
          <w:lang w:bidi="he-IL"/>
        </w:rPr>
        <w:t xml:space="preserve">. 44. </w:t>
      </w:r>
      <w:proofErr w:type="spellStart"/>
      <w:r>
        <w:rPr>
          <w:rFonts w:ascii="Tahoma" w:hAnsi="Tahoma" w:cs="Tahoma"/>
          <w:lang w:bidi="he-IL"/>
        </w:rPr>
        <w:t>Микромег</w:t>
      </w:r>
      <w:proofErr w:type="spellEnd"/>
      <w:r>
        <w:rPr>
          <w:rFonts w:ascii="Tahoma" w:hAnsi="Tahoma" w:cs="Tahoma"/>
          <w:lang w:bidi="he-IL"/>
        </w:rPr>
        <w:t xml:space="preserve">. 45. </w:t>
      </w:r>
      <w:proofErr w:type="spellStart"/>
      <w:r>
        <w:rPr>
          <w:rFonts w:ascii="Tahoma" w:hAnsi="Tahoma" w:cs="Tahoma"/>
          <w:lang w:bidi="he-IL"/>
        </w:rPr>
        <w:t>Орече</w:t>
      </w:r>
      <w:proofErr w:type="spellEnd"/>
      <w:r>
        <w:rPr>
          <w:rFonts w:ascii="Tahoma" w:hAnsi="Tahoma" w:cs="Tahoma"/>
          <w:lang w:bidi="he-IL"/>
        </w:rPr>
        <w:t xml:space="preserve">. 46. </w:t>
      </w:r>
      <w:proofErr w:type="spellStart"/>
      <w:r>
        <w:rPr>
          <w:rFonts w:ascii="Tahoma" w:hAnsi="Tahoma" w:cs="Tahoma"/>
          <w:lang w:bidi="he-IL"/>
        </w:rPr>
        <w:t>Ганконер</w:t>
      </w:r>
      <w:proofErr w:type="spellEnd"/>
      <w:r>
        <w:rPr>
          <w:rFonts w:ascii="Tahoma" w:hAnsi="Tahoma" w:cs="Tahoma"/>
          <w:lang w:bidi="he-IL"/>
        </w:rPr>
        <w:t xml:space="preserve">. 47. Наймичка. 48. </w:t>
      </w:r>
      <w:proofErr w:type="spellStart"/>
      <w:r>
        <w:rPr>
          <w:rFonts w:ascii="Tahoma" w:hAnsi="Tahoma" w:cs="Tahoma"/>
          <w:lang w:bidi="he-IL"/>
        </w:rPr>
        <w:t>Дахут</w:t>
      </w:r>
      <w:proofErr w:type="spellEnd"/>
      <w:r>
        <w:rPr>
          <w:rFonts w:ascii="Tahoma" w:hAnsi="Tahoma" w:cs="Tahoma"/>
          <w:lang w:bidi="he-IL"/>
        </w:rPr>
        <w:t xml:space="preserve">. </w:t>
      </w:r>
    </w:p>
    <w:p w:rsidR="00EE206B" w:rsidRDefault="00EE206B" w:rsidP="00EE206B">
      <w:pPr>
        <w:adjustRightInd w:val="0"/>
        <w:rPr>
          <w:rFonts w:ascii="Tahoma" w:hAnsi="Tahoma" w:cs="Tahoma"/>
          <w:lang w:bidi="he-IL"/>
        </w:rPr>
      </w:pPr>
    </w:p>
    <w:p w:rsidR="00EE206B" w:rsidRDefault="00EE206B" w:rsidP="00EE206B">
      <w:pPr>
        <w:adjustRightInd w:val="0"/>
        <w:rPr>
          <w:rFonts w:ascii="Tahoma" w:hAnsi="Tahoma" w:cs="Tahoma"/>
          <w:lang w:bidi="he-IL"/>
        </w:rPr>
      </w:pPr>
      <w:r>
        <w:rPr>
          <w:rFonts w:ascii="Tahoma" w:hAnsi="Tahoma" w:cs="Tahoma"/>
          <w:lang w:bidi="he-IL"/>
        </w:rPr>
        <w:t xml:space="preserve">ПО ВЕРТИКАЛИ: </w:t>
      </w:r>
    </w:p>
    <w:p w:rsidR="00EE206B" w:rsidRDefault="00EE206B" w:rsidP="00EE206B">
      <w:pPr>
        <w:adjustRightInd w:val="0"/>
        <w:rPr>
          <w:rFonts w:ascii="MS Sans Serif" w:hAnsi="MS Sans Serif" w:cs="MS Sans Serif"/>
          <w:lang w:bidi="he-IL"/>
        </w:rPr>
      </w:pPr>
      <w:r>
        <w:rPr>
          <w:rFonts w:ascii="Tahoma" w:hAnsi="Tahoma" w:cs="Tahoma"/>
          <w:lang w:bidi="he-IL"/>
        </w:rPr>
        <w:t xml:space="preserve">1. </w:t>
      </w:r>
      <w:proofErr w:type="spellStart"/>
      <w:r>
        <w:rPr>
          <w:rFonts w:ascii="Tahoma" w:hAnsi="Tahoma" w:cs="Tahoma"/>
          <w:lang w:bidi="he-IL"/>
        </w:rPr>
        <w:t>Борасизи</w:t>
      </w:r>
      <w:proofErr w:type="spellEnd"/>
      <w:r>
        <w:rPr>
          <w:rFonts w:ascii="Tahoma" w:hAnsi="Tahoma" w:cs="Tahoma"/>
          <w:lang w:bidi="he-IL"/>
        </w:rPr>
        <w:t xml:space="preserve">. 2. </w:t>
      </w:r>
      <w:proofErr w:type="spellStart"/>
      <w:r>
        <w:rPr>
          <w:rFonts w:ascii="Tahoma" w:hAnsi="Tahoma" w:cs="Tahoma"/>
          <w:lang w:bidi="he-IL"/>
        </w:rPr>
        <w:t>Локофоки</w:t>
      </w:r>
      <w:proofErr w:type="spellEnd"/>
      <w:r>
        <w:rPr>
          <w:rFonts w:ascii="Tahoma" w:hAnsi="Tahoma" w:cs="Tahoma"/>
          <w:lang w:bidi="he-IL"/>
        </w:rPr>
        <w:t xml:space="preserve">. 3. </w:t>
      </w:r>
      <w:proofErr w:type="spellStart"/>
      <w:r>
        <w:rPr>
          <w:rFonts w:ascii="Tahoma" w:hAnsi="Tahoma" w:cs="Tahoma"/>
          <w:lang w:bidi="he-IL"/>
        </w:rPr>
        <w:t>Булис</w:t>
      </w:r>
      <w:proofErr w:type="spellEnd"/>
      <w:r>
        <w:rPr>
          <w:rFonts w:ascii="Tahoma" w:hAnsi="Tahoma" w:cs="Tahoma"/>
          <w:lang w:bidi="he-IL"/>
        </w:rPr>
        <w:t xml:space="preserve">. 4. </w:t>
      </w:r>
      <w:proofErr w:type="spellStart"/>
      <w:r>
        <w:rPr>
          <w:rFonts w:ascii="Tahoma" w:hAnsi="Tahoma" w:cs="Tahoma"/>
          <w:lang w:bidi="he-IL"/>
        </w:rPr>
        <w:t>Багаметка</w:t>
      </w:r>
      <w:proofErr w:type="spellEnd"/>
      <w:r>
        <w:rPr>
          <w:rFonts w:ascii="Tahoma" w:hAnsi="Tahoma" w:cs="Tahoma"/>
          <w:lang w:bidi="he-IL"/>
        </w:rPr>
        <w:t xml:space="preserve">. 5. </w:t>
      </w:r>
      <w:proofErr w:type="spellStart"/>
      <w:r>
        <w:rPr>
          <w:rFonts w:ascii="Tahoma" w:hAnsi="Tahoma" w:cs="Tahoma"/>
          <w:lang w:bidi="he-IL"/>
        </w:rPr>
        <w:t>Апикойрес</w:t>
      </w:r>
      <w:proofErr w:type="spellEnd"/>
      <w:r>
        <w:rPr>
          <w:rFonts w:ascii="Tahoma" w:hAnsi="Tahoma" w:cs="Tahoma"/>
          <w:lang w:bidi="he-IL"/>
        </w:rPr>
        <w:t xml:space="preserve">. 6. </w:t>
      </w:r>
      <w:proofErr w:type="spellStart"/>
      <w:r>
        <w:rPr>
          <w:rFonts w:ascii="Tahoma" w:hAnsi="Tahoma" w:cs="Tahoma"/>
          <w:lang w:bidi="he-IL"/>
        </w:rPr>
        <w:t>Биффа</w:t>
      </w:r>
      <w:proofErr w:type="spellEnd"/>
      <w:r>
        <w:rPr>
          <w:rFonts w:ascii="Tahoma" w:hAnsi="Tahoma" w:cs="Tahoma"/>
          <w:lang w:bidi="he-IL"/>
        </w:rPr>
        <w:t xml:space="preserve">. 7. </w:t>
      </w:r>
      <w:proofErr w:type="spellStart"/>
      <w:r>
        <w:rPr>
          <w:rFonts w:ascii="Tahoma" w:hAnsi="Tahoma" w:cs="Tahoma"/>
          <w:lang w:bidi="he-IL"/>
        </w:rPr>
        <w:t>Чаегуань</w:t>
      </w:r>
      <w:proofErr w:type="spellEnd"/>
      <w:r>
        <w:rPr>
          <w:rFonts w:ascii="Tahoma" w:hAnsi="Tahoma" w:cs="Tahoma"/>
          <w:lang w:bidi="he-IL"/>
        </w:rPr>
        <w:t xml:space="preserve">. 8. </w:t>
      </w:r>
      <w:proofErr w:type="spellStart"/>
      <w:r>
        <w:rPr>
          <w:rFonts w:ascii="Tahoma" w:hAnsi="Tahoma" w:cs="Tahoma"/>
          <w:lang w:bidi="he-IL"/>
        </w:rPr>
        <w:t>Бодряшка</w:t>
      </w:r>
      <w:proofErr w:type="spellEnd"/>
      <w:r>
        <w:rPr>
          <w:rFonts w:ascii="Tahoma" w:hAnsi="Tahoma" w:cs="Tahoma"/>
          <w:lang w:bidi="he-IL"/>
        </w:rPr>
        <w:t xml:space="preserve">. 12. </w:t>
      </w:r>
      <w:proofErr w:type="spellStart"/>
      <w:r>
        <w:rPr>
          <w:rFonts w:ascii="Tahoma" w:hAnsi="Tahoma" w:cs="Tahoma"/>
          <w:lang w:bidi="he-IL"/>
        </w:rPr>
        <w:t>Стути</w:t>
      </w:r>
      <w:proofErr w:type="spellEnd"/>
      <w:r>
        <w:rPr>
          <w:rFonts w:ascii="Tahoma" w:hAnsi="Tahoma" w:cs="Tahoma"/>
          <w:lang w:bidi="he-IL"/>
        </w:rPr>
        <w:t xml:space="preserve">. 18. </w:t>
      </w:r>
      <w:proofErr w:type="spellStart"/>
      <w:r>
        <w:rPr>
          <w:rFonts w:ascii="Tahoma" w:hAnsi="Tahoma" w:cs="Tahoma"/>
          <w:lang w:bidi="he-IL"/>
        </w:rPr>
        <w:t>Штоллен</w:t>
      </w:r>
      <w:proofErr w:type="spellEnd"/>
      <w:r>
        <w:rPr>
          <w:rFonts w:ascii="Tahoma" w:hAnsi="Tahoma" w:cs="Tahoma"/>
          <w:lang w:bidi="he-IL"/>
        </w:rPr>
        <w:t xml:space="preserve">. 19. Периллы. 20. Конта. 21. </w:t>
      </w:r>
      <w:proofErr w:type="spellStart"/>
      <w:r>
        <w:rPr>
          <w:rFonts w:ascii="Tahoma" w:hAnsi="Tahoma" w:cs="Tahoma"/>
          <w:lang w:bidi="he-IL"/>
        </w:rPr>
        <w:t>Локет</w:t>
      </w:r>
      <w:proofErr w:type="spellEnd"/>
      <w:r>
        <w:rPr>
          <w:rFonts w:ascii="Tahoma" w:hAnsi="Tahoma" w:cs="Tahoma"/>
          <w:lang w:bidi="he-IL"/>
        </w:rPr>
        <w:t xml:space="preserve">. 22. </w:t>
      </w:r>
      <w:proofErr w:type="spellStart"/>
      <w:r>
        <w:rPr>
          <w:rFonts w:ascii="Tahoma" w:hAnsi="Tahoma" w:cs="Tahoma"/>
          <w:lang w:bidi="he-IL"/>
        </w:rPr>
        <w:t>Адапа</w:t>
      </w:r>
      <w:proofErr w:type="spellEnd"/>
      <w:r>
        <w:rPr>
          <w:rFonts w:ascii="Tahoma" w:hAnsi="Tahoma" w:cs="Tahoma"/>
          <w:lang w:bidi="he-IL"/>
        </w:rPr>
        <w:t xml:space="preserve">. 23. </w:t>
      </w:r>
      <w:proofErr w:type="spellStart"/>
      <w:r>
        <w:rPr>
          <w:rFonts w:ascii="Tahoma" w:hAnsi="Tahoma" w:cs="Tahoma"/>
          <w:lang w:bidi="he-IL"/>
        </w:rPr>
        <w:t>Гарар</w:t>
      </w:r>
      <w:proofErr w:type="spellEnd"/>
      <w:r>
        <w:rPr>
          <w:rFonts w:ascii="Tahoma" w:hAnsi="Tahoma" w:cs="Tahoma"/>
          <w:lang w:bidi="he-IL"/>
        </w:rPr>
        <w:t xml:space="preserve">. 24. Фрейм. 25. </w:t>
      </w:r>
      <w:proofErr w:type="spellStart"/>
      <w:r>
        <w:rPr>
          <w:rFonts w:ascii="Tahoma" w:hAnsi="Tahoma" w:cs="Tahoma"/>
          <w:lang w:bidi="he-IL"/>
        </w:rPr>
        <w:t>Нисар</w:t>
      </w:r>
      <w:proofErr w:type="spellEnd"/>
      <w:r>
        <w:rPr>
          <w:rFonts w:ascii="Tahoma" w:hAnsi="Tahoma" w:cs="Tahoma"/>
          <w:lang w:bidi="he-IL"/>
        </w:rPr>
        <w:t xml:space="preserve">. 29. </w:t>
      </w:r>
      <w:proofErr w:type="spellStart"/>
      <w:r>
        <w:rPr>
          <w:rFonts w:ascii="Tahoma" w:hAnsi="Tahoma" w:cs="Tahoma"/>
          <w:lang w:bidi="he-IL"/>
        </w:rPr>
        <w:t>Сториборд</w:t>
      </w:r>
      <w:proofErr w:type="spellEnd"/>
      <w:r>
        <w:rPr>
          <w:rFonts w:ascii="Tahoma" w:hAnsi="Tahoma" w:cs="Tahoma"/>
          <w:lang w:bidi="he-IL"/>
        </w:rPr>
        <w:t xml:space="preserve">. 30. </w:t>
      </w:r>
      <w:proofErr w:type="spellStart"/>
      <w:r>
        <w:rPr>
          <w:rFonts w:ascii="Tahoma" w:hAnsi="Tahoma" w:cs="Tahoma"/>
          <w:lang w:bidi="he-IL"/>
        </w:rPr>
        <w:t>Тестамент</w:t>
      </w:r>
      <w:proofErr w:type="spellEnd"/>
      <w:r>
        <w:rPr>
          <w:rFonts w:ascii="Tahoma" w:hAnsi="Tahoma" w:cs="Tahoma"/>
          <w:lang w:bidi="he-IL"/>
        </w:rPr>
        <w:t xml:space="preserve">. 32. </w:t>
      </w:r>
      <w:proofErr w:type="spellStart"/>
      <w:r>
        <w:rPr>
          <w:rFonts w:ascii="Tahoma" w:hAnsi="Tahoma" w:cs="Tahoma"/>
          <w:lang w:bidi="he-IL"/>
        </w:rPr>
        <w:t>Нардуган</w:t>
      </w:r>
      <w:proofErr w:type="spellEnd"/>
      <w:r>
        <w:rPr>
          <w:rFonts w:ascii="Tahoma" w:hAnsi="Tahoma" w:cs="Tahoma"/>
          <w:lang w:bidi="he-IL"/>
        </w:rPr>
        <w:t xml:space="preserve">. 33. </w:t>
      </w:r>
      <w:proofErr w:type="spellStart"/>
      <w:r>
        <w:rPr>
          <w:rFonts w:ascii="Tahoma" w:hAnsi="Tahoma" w:cs="Tahoma"/>
          <w:lang w:bidi="he-IL"/>
        </w:rPr>
        <w:t>Акватика</w:t>
      </w:r>
      <w:proofErr w:type="spellEnd"/>
      <w:r>
        <w:rPr>
          <w:rFonts w:ascii="Tahoma" w:hAnsi="Tahoma" w:cs="Tahoma"/>
          <w:lang w:bidi="he-IL"/>
        </w:rPr>
        <w:t xml:space="preserve">. 35. </w:t>
      </w:r>
      <w:proofErr w:type="spellStart"/>
      <w:r>
        <w:rPr>
          <w:rFonts w:ascii="Tahoma" w:hAnsi="Tahoma" w:cs="Tahoma"/>
          <w:lang w:bidi="he-IL"/>
        </w:rPr>
        <w:t>Йасконий</w:t>
      </w:r>
      <w:proofErr w:type="spellEnd"/>
      <w:r>
        <w:rPr>
          <w:rFonts w:ascii="Tahoma" w:hAnsi="Tahoma" w:cs="Tahoma"/>
          <w:lang w:bidi="he-IL"/>
        </w:rPr>
        <w:t xml:space="preserve">. 36. </w:t>
      </w:r>
      <w:proofErr w:type="spellStart"/>
      <w:r>
        <w:rPr>
          <w:rFonts w:ascii="Tahoma" w:hAnsi="Tahoma" w:cs="Tahoma"/>
          <w:lang w:bidi="he-IL"/>
        </w:rPr>
        <w:t>Егупетка</w:t>
      </w:r>
      <w:proofErr w:type="spellEnd"/>
      <w:r>
        <w:rPr>
          <w:rFonts w:ascii="Tahoma" w:hAnsi="Tahoma" w:cs="Tahoma"/>
          <w:lang w:bidi="he-IL"/>
        </w:rPr>
        <w:t xml:space="preserve">. 37. </w:t>
      </w:r>
      <w:proofErr w:type="spellStart"/>
      <w:r>
        <w:rPr>
          <w:rFonts w:ascii="Tahoma" w:hAnsi="Tahoma" w:cs="Tahoma"/>
          <w:lang w:bidi="he-IL"/>
        </w:rPr>
        <w:t>Кеббе</w:t>
      </w:r>
      <w:proofErr w:type="spellEnd"/>
      <w:r>
        <w:rPr>
          <w:rFonts w:ascii="Tahoma" w:hAnsi="Tahoma" w:cs="Tahoma"/>
          <w:lang w:bidi="he-IL"/>
        </w:rPr>
        <w:t xml:space="preserve">. 41. </w:t>
      </w:r>
      <w:proofErr w:type="spellStart"/>
      <w:r>
        <w:rPr>
          <w:rFonts w:ascii="Tahoma" w:hAnsi="Tahoma" w:cs="Tahoma"/>
          <w:lang w:bidi="he-IL"/>
        </w:rPr>
        <w:t>Цзань</w:t>
      </w:r>
      <w:proofErr w:type="spellEnd"/>
      <w:r>
        <w:rPr>
          <w:rFonts w:ascii="Tahoma" w:hAnsi="Tahoma" w:cs="Tahoma"/>
          <w:lang w:bidi="he-IL"/>
        </w:rPr>
        <w:t xml:space="preserve">. 42. </w:t>
      </w:r>
      <w:proofErr w:type="spellStart"/>
      <w:r>
        <w:rPr>
          <w:rFonts w:ascii="Tahoma" w:hAnsi="Tahoma" w:cs="Tahoma"/>
          <w:lang w:bidi="he-IL"/>
        </w:rPr>
        <w:t>Окейя</w:t>
      </w:r>
      <w:proofErr w:type="spellEnd"/>
      <w:r>
        <w:rPr>
          <w:rFonts w:ascii="Tahoma" w:hAnsi="Tahoma" w:cs="Tahoma"/>
          <w:lang w:bidi="he-IL"/>
        </w:rPr>
        <w:t xml:space="preserve">. </w:t>
      </w:r>
    </w:p>
    <w:p w:rsidR="00EE206B" w:rsidRPr="00EE206B" w:rsidRDefault="00EE206B" w:rsidP="00EE206B">
      <w:pPr>
        <w:rPr>
          <w:bCs/>
          <w:sz w:val="24"/>
          <w:szCs w:val="24"/>
          <w:lang w:bidi="he-IL"/>
        </w:rPr>
      </w:pPr>
    </w:p>
    <w:sectPr w:rsidR="00EE206B" w:rsidRPr="00EE206B" w:rsidSect="0083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0D3"/>
    <w:multiLevelType w:val="hybridMultilevel"/>
    <w:tmpl w:val="49DA90E4"/>
    <w:lvl w:ilvl="0" w:tplc="92C295B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/>
      </w:rPr>
    </w:lvl>
  </w:abstractNum>
  <w:abstractNum w:abstractNumId="1">
    <w:nsid w:val="45D53AD1"/>
    <w:multiLevelType w:val="hybridMultilevel"/>
    <w:tmpl w:val="CF1A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55E9051E"/>
    <w:multiLevelType w:val="hybridMultilevel"/>
    <w:tmpl w:val="36385EAE"/>
    <w:lvl w:ilvl="0" w:tplc="75863204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/>
      </w:rPr>
    </w:lvl>
  </w:abstractNum>
  <w:abstractNum w:abstractNumId="3">
    <w:nsid w:val="5BFC20FE"/>
    <w:multiLevelType w:val="hybridMultilevel"/>
    <w:tmpl w:val="5756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>
    <w:nsid w:val="63BB3DB8"/>
    <w:multiLevelType w:val="hybridMultilevel"/>
    <w:tmpl w:val="1E9A7A52"/>
    <w:lvl w:ilvl="0" w:tplc="D358872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/>
      </w:rPr>
    </w:lvl>
  </w:abstractNum>
  <w:abstractNum w:abstractNumId="5">
    <w:nsid w:val="6C7A441E"/>
    <w:multiLevelType w:val="hybridMultilevel"/>
    <w:tmpl w:val="E9E4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75411F53"/>
    <w:multiLevelType w:val="hybridMultilevel"/>
    <w:tmpl w:val="A0348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35F29"/>
    <w:rsid w:val="00083E4C"/>
    <w:rsid w:val="000A0F87"/>
    <w:rsid w:val="000F2309"/>
    <w:rsid w:val="001B7FD6"/>
    <w:rsid w:val="00206955"/>
    <w:rsid w:val="00220DF2"/>
    <w:rsid w:val="002220C4"/>
    <w:rsid w:val="00434B7C"/>
    <w:rsid w:val="00435C1D"/>
    <w:rsid w:val="00444A60"/>
    <w:rsid w:val="00475A11"/>
    <w:rsid w:val="004B2DA1"/>
    <w:rsid w:val="005236B8"/>
    <w:rsid w:val="00524E9B"/>
    <w:rsid w:val="005E48C1"/>
    <w:rsid w:val="005E7F20"/>
    <w:rsid w:val="006A11FA"/>
    <w:rsid w:val="006D5BC4"/>
    <w:rsid w:val="00754BE5"/>
    <w:rsid w:val="007E17E0"/>
    <w:rsid w:val="00835F29"/>
    <w:rsid w:val="00883A7F"/>
    <w:rsid w:val="00926F5E"/>
    <w:rsid w:val="00B94773"/>
    <w:rsid w:val="00C86A40"/>
    <w:rsid w:val="00C86FA0"/>
    <w:rsid w:val="00CA55F9"/>
    <w:rsid w:val="00CA6255"/>
    <w:rsid w:val="00CC535E"/>
    <w:rsid w:val="00CC5752"/>
    <w:rsid w:val="00CF0AB3"/>
    <w:rsid w:val="00CF4A62"/>
    <w:rsid w:val="00CF7404"/>
    <w:rsid w:val="00D4626A"/>
    <w:rsid w:val="00D65E2D"/>
    <w:rsid w:val="00DB3EBB"/>
    <w:rsid w:val="00ED7448"/>
    <w:rsid w:val="00EE206B"/>
    <w:rsid w:val="00EF6654"/>
    <w:rsid w:val="00FC33F0"/>
    <w:rsid w:val="00FC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FA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11FA"/>
    <w:rPr>
      <w:rFonts w:ascii="Times New Roman" w:hAnsi="Times New Roman" w:cs="Times New Roman"/>
      <w:color w:val="0000FF"/>
      <w:u w:val="single"/>
    </w:rPr>
  </w:style>
  <w:style w:type="character" w:customStyle="1" w:styleId="st">
    <w:name w:val="st"/>
    <w:uiPriority w:val="99"/>
    <w:rsid w:val="006A11FA"/>
    <w:rPr>
      <w:rFonts w:ascii="Times New Roman" w:hAnsi="Times New Roman" w:cs="Times New Roman"/>
    </w:rPr>
  </w:style>
  <w:style w:type="paragraph" w:customStyle="1" w:styleId="description">
    <w:name w:val="description"/>
    <w:basedOn w:val="a"/>
    <w:uiPriority w:val="99"/>
    <w:rsid w:val="006A11FA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ase">
    <w:name w:val="base"/>
    <w:uiPriority w:val="99"/>
    <w:rsid w:val="006A11FA"/>
    <w:rPr>
      <w:rFonts w:ascii="Times New Roman" w:hAnsi="Times New Roman" w:cs="Times New Roman"/>
    </w:rPr>
  </w:style>
  <w:style w:type="character" w:customStyle="1" w:styleId="w">
    <w:name w:val="w"/>
    <w:uiPriority w:val="99"/>
    <w:rsid w:val="006A11FA"/>
    <w:rPr>
      <w:rFonts w:ascii="Times New Roman" w:hAnsi="Times New Roman" w:cs="Times New Roman"/>
    </w:rPr>
  </w:style>
  <w:style w:type="character" w:styleId="a4">
    <w:name w:val="FollowedHyperlink"/>
    <w:uiPriority w:val="99"/>
    <w:rsid w:val="006A11FA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817B-9786-444B-923B-93DD4EF5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5</cp:revision>
  <cp:lastPrinted>2016-10-21T11:08:00Z</cp:lastPrinted>
  <dcterms:created xsi:type="dcterms:W3CDTF">2016-10-21T10:58:00Z</dcterms:created>
  <dcterms:modified xsi:type="dcterms:W3CDTF">2016-10-23T17:41:00Z</dcterms:modified>
</cp:coreProperties>
</file>