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3AC" w:rsidRDefault="005D63AC" w:rsidP="005D63AC">
      <w:pPr>
        <w:rPr>
          <w:b/>
        </w:rPr>
      </w:pPr>
      <w:r w:rsidRPr="00CC3651">
        <w:rPr>
          <w:b/>
        </w:rPr>
        <w:t xml:space="preserve">Ответы на РейКрос </w:t>
      </w:r>
      <w:r>
        <w:rPr>
          <w:b/>
        </w:rPr>
        <w:t>№5</w:t>
      </w:r>
    </w:p>
    <w:p w:rsidR="005D63AC" w:rsidRDefault="005D63AC" w:rsidP="005D63AC">
      <w:pPr>
        <w:rPr>
          <w:b/>
        </w:rPr>
      </w:pPr>
    </w:p>
    <w:tbl>
      <w:tblPr>
        <w:tblW w:w="7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/>
      </w:tblPr>
      <w:tblGrid>
        <w:gridCol w:w="394"/>
        <w:gridCol w:w="394"/>
        <w:gridCol w:w="396"/>
        <w:gridCol w:w="394"/>
        <w:gridCol w:w="395"/>
        <w:gridCol w:w="397"/>
        <w:gridCol w:w="397"/>
        <w:gridCol w:w="397"/>
        <w:gridCol w:w="395"/>
        <w:gridCol w:w="397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2"/>
      </w:tblGrid>
      <w:tr w:rsidR="005D63AC" w:rsidRPr="00BE7C3A" w:rsidTr="006B05A7">
        <w:trPr>
          <w:trHeight w:val="462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nil"/>
              <w:left w:val="nil"/>
            </w:tcBorders>
            <w:shd w:val="clear" w:color="auto" w:fill="auto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  <w:r w:rsidRPr="00BE7C3A">
              <w:rPr>
                <w:sz w:val="14"/>
                <w:szCs w:val="14"/>
              </w:rPr>
              <w:t>1</w:t>
            </w: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378" w:type="dxa"/>
            <w:tcBorders>
              <w:top w:val="nil"/>
              <w:right w:val="nil"/>
            </w:tcBorders>
            <w:shd w:val="clear" w:color="auto" w:fill="auto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nil"/>
              <w:left w:val="nil"/>
            </w:tcBorders>
            <w:shd w:val="clear" w:color="auto" w:fill="auto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shd w:val="clear" w:color="auto" w:fill="auto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  <w:r w:rsidRPr="00BE7C3A">
              <w:rPr>
                <w:sz w:val="14"/>
                <w:szCs w:val="14"/>
              </w:rPr>
              <w:t>2</w:t>
            </w: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376" w:type="dxa"/>
            <w:tcBorders>
              <w:top w:val="nil"/>
              <w:right w:val="nil"/>
            </w:tcBorders>
            <w:shd w:val="clear" w:color="auto" w:fill="auto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3AC" w:rsidRPr="00BE7C3A" w:rsidRDefault="005D63AC" w:rsidP="006B05A7">
            <w:pPr>
              <w:rPr>
                <w:sz w:val="12"/>
                <w:szCs w:val="12"/>
              </w:rPr>
            </w:pPr>
          </w:p>
        </w:tc>
      </w:tr>
      <w:tr w:rsidR="005D63AC" w:rsidRPr="00BE7C3A" w:rsidTr="006B05A7">
        <w:trPr>
          <w:trHeight w:val="462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shd w:val="clear" w:color="auto" w:fill="auto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  <w:r w:rsidRPr="00BE7C3A">
              <w:rPr>
                <w:sz w:val="14"/>
                <w:szCs w:val="14"/>
              </w:rPr>
              <w:t>3</w:t>
            </w: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</w:t>
            </w: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</w:t>
            </w:r>
          </w:p>
        </w:tc>
        <w:tc>
          <w:tcPr>
            <w:tcW w:w="378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</w:t>
            </w:r>
          </w:p>
        </w:tc>
        <w:tc>
          <w:tcPr>
            <w:tcW w:w="378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378" w:type="dxa"/>
            <w:shd w:val="clear" w:color="auto" w:fill="auto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  <w:r w:rsidRPr="00BE7C3A">
              <w:rPr>
                <w:sz w:val="14"/>
                <w:szCs w:val="14"/>
              </w:rPr>
              <w:t>4</w:t>
            </w: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</w:t>
            </w:r>
          </w:p>
        </w:tc>
        <w:tc>
          <w:tcPr>
            <w:tcW w:w="376" w:type="dxa"/>
            <w:tcBorders>
              <w:top w:val="nil"/>
            </w:tcBorders>
            <w:shd w:val="clear" w:color="auto" w:fill="auto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  <w:r w:rsidRPr="00BE7C3A">
              <w:rPr>
                <w:sz w:val="14"/>
                <w:szCs w:val="14"/>
              </w:rPr>
              <w:t>5</w:t>
            </w: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</w:t>
            </w: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nil"/>
            </w:tcBorders>
            <w:shd w:val="clear" w:color="auto" w:fill="auto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shd w:val="clear" w:color="auto" w:fill="auto"/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 w:rsidRPr="00BE7C3A">
              <w:rPr>
                <w:sz w:val="14"/>
                <w:szCs w:val="14"/>
              </w:rPr>
              <w:t>6</w:t>
            </w: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</w:t>
            </w: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</w:t>
            </w: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</w:t>
            </w:r>
          </w:p>
        </w:tc>
        <w:tc>
          <w:tcPr>
            <w:tcW w:w="376" w:type="dxa"/>
            <w:shd w:val="clear" w:color="auto" w:fill="auto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  <w:r w:rsidRPr="00BE7C3A">
              <w:rPr>
                <w:sz w:val="14"/>
                <w:szCs w:val="14"/>
              </w:rPr>
              <w:t>7</w:t>
            </w: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</w:t>
            </w:r>
          </w:p>
        </w:tc>
        <w:tc>
          <w:tcPr>
            <w:tcW w:w="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3AC" w:rsidRPr="00BE7C3A" w:rsidRDefault="005D63AC" w:rsidP="006B05A7">
            <w:pPr>
              <w:rPr>
                <w:sz w:val="12"/>
                <w:szCs w:val="12"/>
              </w:rPr>
            </w:pPr>
          </w:p>
        </w:tc>
      </w:tr>
      <w:tr w:rsidR="005D63AC" w:rsidRPr="00BE7C3A" w:rsidTr="006B05A7">
        <w:trPr>
          <w:trHeight w:val="462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nil"/>
              <w:left w:val="nil"/>
            </w:tcBorders>
            <w:shd w:val="clear" w:color="auto" w:fill="auto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</w:tc>
        <w:tc>
          <w:tcPr>
            <w:tcW w:w="376" w:type="dxa"/>
            <w:shd w:val="clear" w:color="auto" w:fill="C0504D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378" w:type="dxa"/>
            <w:shd w:val="clear" w:color="auto" w:fill="C0504D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  <w:r w:rsidRPr="00BE7C3A">
              <w:rPr>
                <w:sz w:val="14"/>
                <w:szCs w:val="14"/>
              </w:rPr>
              <w:t>8</w:t>
            </w: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</w:t>
            </w:r>
          </w:p>
        </w:tc>
        <w:tc>
          <w:tcPr>
            <w:tcW w:w="378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</w:t>
            </w: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</w:t>
            </w: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</w:t>
            </w:r>
          </w:p>
        </w:tc>
        <w:tc>
          <w:tcPr>
            <w:tcW w:w="376" w:type="dxa"/>
            <w:shd w:val="clear" w:color="auto" w:fill="C0504D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Ы</w:t>
            </w:r>
          </w:p>
        </w:tc>
        <w:tc>
          <w:tcPr>
            <w:tcW w:w="376" w:type="dxa"/>
            <w:shd w:val="clear" w:color="auto" w:fill="C0504D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</w:t>
            </w:r>
          </w:p>
        </w:tc>
        <w:tc>
          <w:tcPr>
            <w:tcW w:w="376" w:type="dxa"/>
            <w:tcBorders>
              <w:top w:val="nil"/>
              <w:right w:val="nil"/>
            </w:tcBorders>
            <w:shd w:val="clear" w:color="auto" w:fill="auto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3AC" w:rsidRPr="00BE7C3A" w:rsidRDefault="005D63AC" w:rsidP="006B05A7">
            <w:pPr>
              <w:rPr>
                <w:sz w:val="12"/>
                <w:szCs w:val="12"/>
              </w:rPr>
            </w:pPr>
          </w:p>
        </w:tc>
      </w:tr>
      <w:tr w:rsidR="005D63AC" w:rsidRPr="00BE7C3A" w:rsidTr="006B05A7">
        <w:trPr>
          <w:trHeight w:val="462"/>
        </w:trPr>
        <w:tc>
          <w:tcPr>
            <w:tcW w:w="376" w:type="dxa"/>
            <w:tcBorders>
              <w:top w:val="nil"/>
              <w:left w:val="nil"/>
              <w:bottom w:val="nil"/>
            </w:tcBorders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auto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  <w:r w:rsidRPr="00BE7C3A">
              <w:rPr>
                <w:sz w:val="14"/>
                <w:szCs w:val="14"/>
              </w:rPr>
              <w:t>9</w:t>
            </w: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</w:t>
            </w:r>
          </w:p>
        </w:tc>
        <w:tc>
          <w:tcPr>
            <w:tcW w:w="378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</w:t>
            </w: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378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</w:t>
            </w:r>
          </w:p>
        </w:tc>
        <w:tc>
          <w:tcPr>
            <w:tcW w:w="378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</w:t>
            </w:r>
          </w:p>
        </w:tc>
        <w:tc>
          <w:tcPr>
            <w:tcW w:w="378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76" w:type="dxa"/>
            <w:shd w:val="clear" w:color="auto" w:fill="C0504D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76" w:type="dxa"/>
            <w:shd w:val="clear" w:color="auto" w:fill="C0504D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shd w:val="clear" w:color="auto" w:fill="auto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  <w:r w:rsidRPr="00BE7C3A">
              <w:rPr>
                <w:sz w:val="14"/>
                <w:szCs w:val="14"/>
              </w:rPr>
              <w:t>10</w:t>
            </w: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</w:t>
            </w: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</w:t>
            </w: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</w:t>
            </w: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</w:t>
            </w: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376" w:type="dxa"/>
            <w:shd w:val="clear" w:color="auto" w:fill="auto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  <w:r w:rsidRPr="00BE7C3A">
              <w:rPr>
                <w:sz w:val="14"/>
                <w:szCs w:val="14"/>
              </w:rPr>
              <w:t>11</w:t>
            </w: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3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5D63AC" w:rsidRPr="00BE7C3A" w:rsidRDefault="005D63AC" w:rsidP="006B05A7">
            <w:pPr>
              <w:rPr>
                <w:sz w:val="12"/>
                <w:szCs w:val="12"/>
              </w:rPr>
            </w:pPr>
          </w:p>
        </w:tc>
      </w:tr>
      <w:tr w:rsidR="005D63AC" w:rsidRPr="00BE7C3A" w:rsidTr="006B05A7">
        <w:trPr>
          <w:trHeight w:val="462"/>
        </w:trPr>
        <w:tc>
          <w:tcPr>
            <w:tcW w:w="376" w:type="dxa"/>
            <w:tcBorders>
              <w:top w:val="nil"/>
              <w:left w:val="nil"/>
            </w:tcBorders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</w:t>
            </w:r>
          </w:p>
        </w:tc>
        <w:tc>
          <w:tcPr>
            <w:tcW w:w="378" w:type="dxa"/>
            <w:shd w:val="clear" w:color="auto" w:fill="C0504D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</w:t>
            </w:r>
          </w:p>
        </w:tc>
        <w:tc>
          <w:tcPr>
            <w:tcW w:w="376" w:type="dxa"/>
            <w:shd w:val="clear" w:color="auto" w:fill="C0504D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</w:t>
            </w:r>
          </w:p>
        </w:tc>
        <w:tc>
          <w:tcPr>
            <w:tcW w:w="378" w:type="dxa"/>
            <w:shd w:val="clear" w:color="auto" w:fill="C0504D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  <w:r w:rsidRPr="00BE7C3A">
              <w:rPr>
                <w:sz w:val="14"/>
                <w:szCs w:val="14"/>
              </w:rPr>
              <w:t>12</w:t>
            </w: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78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</w:t>
            </w: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376" w:type="dxa"/>
            <w:shd w:val="clear" w:color="auto" w:fill="C0504D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</w:t>
            </w:r>
          </w:p>
        </w:tc>
        <w:tc>
          <w:tcPr>
            <w:tcW w:w="376" w:type="dxa"/>
            <w:shd w:val="clear" w:color="auto" w:fill="C0504D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376" w:type="dxa"/>
            <w:shd w:val="clear" w:color="auto" w:fill="C0504D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</w:t>
            </w:r>
          </w:p>
        </w:tc>
        <w:tc>
          <w:tcPr>
            <w:tcW w:w="375" w:type="dxa"/>
            <w:tcBorders>
              <w:top w:val="nil"/>
              <w:right w:val="nil"/>
            </w:tcBorders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3" w:type="dxa"/>
            <w:vMerge/>
            <w:tcBorders>
              <w:left w:val="nil"/>
              <w:right w:val="nil"/>
            </w:tcBorders>
            <w:shd w:val="clear" w:color="auto" w:fill="auto"/>
          </w:tcPr>
          <w:p w:rsidR="005D63AC" w:rsidRPr="00BE7C3A" w:rsidRDefault="005D63AC" w:rsidP="006B05A7">
            <w:pPr>
              <w:rPr>
                <w:sz w:val="12"/>
                <w:szCs w:val="12"/>
              </w:rPr>
            </w:pPr>
          </w:p>
        </w:tc>
      </w:tr>
      <w:tr w:rsidR="005D63AC" w:rsidRPr="00BE7C3A" w:rsidTr="006B05A7">
        <w:trPr>
          <w:trHeight w:val="462"/>
        </w:trPr>
        <w:tc>
          <w:tcPr>
            <w:tcW w:w="376" w:type="dxa"/>
            <w:tcBorders>
              <w:bottom w:val="single" w:sz="4" w:space="0" w:color="auto"/>
            </w:tcBorders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  <w:r w:rsidRPr="00BE7C3A">
              <w:rPr>
                <w:sz w:val="14"/>
                <w:szCs w:val="14"/>
              </w:rPr>
              <w:t>13</w:t>
            </w: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78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</w:t>
            </w: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</w:t>
            </w:r>
          </w:p>
        </w:tc>
        <w:tc>
          <w:tcPr>
            <w:tcW w:w="378" w:type="dxa"/>
            <w:shd w:val="clear" w:color="auto" w:fill="auto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78" w:type="dxa"/>
            <w:shd w:val="clear" w:color="auto" w:fill="auto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378" w:type="dxa"/>
            <w:shd w:val="clear" w:color="auto" w:fill="auto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376" w:type="dxa"/>
            <w:shd w:val="clear" w:color="auto" w:fill="C0504D"/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</w:t>
            </w:r>
          </w:p>
        </w:tc>
        <w:tc>
          <w:tcPr>
            <w:tcW w:w="376" w:type="dxa"/>
            <w:shd w:val="clear" w:color="auto" w:fill="C0504D"/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6" w:type="dxa"/>
            <w:shd w:val="clear" w:color="auto" w:fill="auto"/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 w:rsidRPr="00BE7C3A">
              <w:rPr>
                <w:sz w:val="14"/>
                <w:szCs w:val="14"/>
              </w:rPr>
              <w:t>14</w:t>
            </w: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</w:t>
            </w: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</w:t>
            </w: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</w:t>
            </w: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</w:t>
            </w: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375" w:type="dxa"/>
            <w:tcBorders>
              <w:bottom w:val="single" w:sz="4" w:space="0" w:color="auto"/>
            </w:tcBorders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DF0F4F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373" w:type="dxa"/>
            <w:vMerge/>
            <w:tcBorders>
              <w:right w:val="nil"/>
            </w:tcBorders>
            <w:shd w:val="clear" w:color="auto" w:fill="auto"/>
          </w:tcPr>
          <w:p w:rsidR="005D63AC" w:rsidRPr="00BE7C3A" w:rsidRDefault="005D63AC" w:rsidP="006B05A7">
            <w:pPr>
              <w:jc w:val="center"/>
              <w:rPr>
                <w:sz w:val="12"/>
                <w:szCs w:val="12"/>
              </w:rPr>
            </w:pPr>
          </w:p>
        </w:tc>
      </w:tr>
      <w:tr w:rsidR="005D63AC" w:rsidRPr="00BE7C3A" w:rsidTr="006B05A7">
        <w:trPr>
          <w:trHeight w:val="462"/>
        </w:trPr>
        <w:tc>
          <w:tcPr>
            <w:tcW w:w="376" w:type="dxa"/>
            <w:tcBorders>
              <w:left w:val="nil"/>
              <w:bottom w:val="nil"/>
            </w:tcBorders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</w:tc>
        <w:tc>
          <w:tcPr>
            <w:tcW w:w="378" w:type="dxa"/>
            <w:shd w:val="clear" w:color="auto" w:fill="C0504D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7E2E7E" w:rsidRDefault="005D63AC" w:rsidP="006B05A7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376" w:type="dxa"/>
            <w:shd w:val="clear" w:color="auto" w:fill="C0504D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378" w:type="dxa"/>
            <w:shd w:val="clear" w:color="auto" w:fill="C0504D"/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  <w:r w:rsidRPr="00BE7C3A">
              <w:rPr>
                <w:sz w:val="14"/>
                <w:szCs w:val="14"/>
              </w:rPr>
              <w:t>15</w:t>
            </w: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</w:t>
            </w:r>
          </w:p>
        </w:tc>
        <w:tc>
          <w:tcPr>
            <w:tcW w:w="376" w:type="dxa"/>
            <w:shd w:val="clear" w:color="auto" w:fill="auto"/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 w:rsidRPr="00BE7C3A">
              <w:rPr>
                <w:sz w:val="14"/>
                <w:szCs w:val="14"/>
              </w:rPr>
              <w:t>16</w:t>
            </w: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378" w:type="dxa"/>
            <w:shd w:val="clear" w:color="auto" w:fill="auto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376" w:type="dxa"/>
            <w:shd w:val="clear" w:color="auto" w:fill="auto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  <w:r w:rsidRPr="00BE7C3A">
              <w:rPr>
                <w:sz w:val="14"/>
                <w:szCs w:val="14"/>
              </w:rPr>
              <w:t>17</w:t>
            </w: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</w:t>
            </w:r>
          </w:p>
        </w:tc>
        <w:tc>
          <w:tcPr>
            <w:tcW w:w="376" w:type="dxa"/>
            <w:shd w:val="clear" w:color="auto" w:fill="auto"/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376" w:type="dxa"/>
            <w:shd w:val="clear" w:color="auto" w:fill="C0504D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shd w:val="clear" w:color="auto" w:fill="FFFFFF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376" w:type="dxa"/>
            <w:shd w:val="clear" w:color="auto" w:fill="C0504D"/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</w:t>
            </w:r>
          </w:p>
        </w:tc>
        <w:tc>
          <w:tcPr>
            <w:tcW w:w="376" w:type="dxa"/>
            <w:shd w:val="clear" w:color="auto" w:fill="C0504D"/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375" w:type="dxa"/>
            <w:tcBorders>
              <w:bottom w:val="nil"/>
              <w:right w:val="nil"/>
            </w:tcBorders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D63AC" w:rsidRPr="00BE7C3A" w:rsidRDefault="005D63AC" w:rsidP="006B05A7">
            <w:pPr>
              <w:jc w:val="center"/>
              <w:rPr>
                <w:sz w:val="12"/>
                <w:szCs w:val="12"/>
              </w:rPr>
            </w:pPr>
          </w:p>
        </w:tc>
      </w:tr>
      <w:tr w:rsidR="005D63AC" w:rsidRPr="00BE7C3A" w:rsidTr="006B05A7">
        <w:trPr>
          <w:trHeight w:val="462"/>
        </w:trPr>
        <w:tc>
          <w:tcPr>
            <w:tcW w:w="376" w:type="dxa"/>
            <w:tcBorders>
              <w:top w:val="nil"/>
              <w:left w:val="nil"/>
              <w:bottom w:val="nil"/>
            </w:tcBorders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auto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  <w:r w:rsidRPr="00BE7C3A">
              <w:rPr>
                <w:sz w:val="14"/>
                <w:szCs w:val="14"/>
              </w:rPr>
              <w:t>18</w:t>
            </w: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</w:t>
            </w:r>
          </w:p>
        </w:tc>
        <w:tc>
          <w:tcPr>
            <w:tcW w:w="378" w:type="dxa"/>
            <w:shd w:val="clear" w:color="auto" w:fill="auto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  <w:r w:rsidRPr="00BE7C3A">
              <w:rPr>
                <w:sz w:val="14"/>
                <w:szCs w:val="14"/>
              </w:rPr>
              <w:t>19</w:t>
            </w: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</w:t>
            </w: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</w:t>
            </w:r>
          </w:p>
        </w:tc>
        <w:tc>
          <w:tcPr>
            <w:tcW w:w="378" w:type="dxa"/>
            <w:shd w:val="clear" w:color="auto" w:fill="FFFFFF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378" w:type="dxa"/>
            <w:shd w:val="clear" w:color="auto" w:fill="auto"/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 w:rsidRPr="00BE7C3A">
              <w:rPr>
                <w:sz w:val="14"/>
                <w:szCs w:val="14"/>
              </w:rPr>
              <w:t>21</w:t>
            </w: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</w:t>
            </w:r>
          </w:p>
        </w:tc>
        <w:tc>
          <w:tcPr>
            <w:tcW w:w="378" w:type="dxa"/>
            <w:shd w:val="clear" w:color="auto" w:fill="C0504D"/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78" w:type="dxa"/>
            <w:shd w:val="clear" w:color="auto" w:fill="C0504D"/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</w:t>
            </w:r>
          </w:p>
        </w:tc>
        <w:tc>
          <w:tcPr>
            <w:tcW w:w="376" w:type="dxa"/>
            <w:shd w:val="clear" w:color="auto" w:fill="C0504D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shd w:val="clear" w:color="auto" w:fill="auto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  <w:r w:rsidRPr="00BE7C3A">
              <w:rPr>
                <w:sz w:val="14"/>
                <w:szCs w:val="14"/>
              </w:rPr>
              <w:t>22</w:t>
            </w: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</w:t>
            </w:r>
          </w:p>
        </w:tc>
        <w:tc>
          <w:tcPr>
            <w:tcW w:w="376" w:type="dxa"/>
            <w:shd w:val="clear" w:color="auto" w:fill="FFFFFF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</w:t>
            </w:r>
          </w:p>
        </w:tc>
        <w:tc>
          <w:tcPr>
            <w:tcW w:w="376" w:type="dxa"/>
            <w:shd w:val="clear" w:color="auto" w:fill="auto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  <w:r w:rsidRPr="00BE7C3A">
              <w:rPr>
                <w:sz w:val="14"/>
                <w:szCs w:val="14"/>
              </w:rPr>
              <w:t>23</w:t>
            </w: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376" w:type="dxa"/>
            <w:shd w:val="clear" w:color="auto" w:fill="auto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  <w:r w:rsidRPr="00BE7C3A">
              <w:rPr>
                <w:sz w:val="14"/>
                <w:szCs w:val="14"/>
              </w:rPr>
              <w:t>24</w:t>
            </w: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auto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3AC" w:rsidRPr="00BE7C3A" w:rsidRDefault="005D63AC" w:rsidP="006B05A7">
            <w:pPr>
              <w:jc w:val="center"/>
              <w:rPr>
                <w:sz w:val="12"/>
                <w:szCs w:val="12"/>
              </w:rPr>
            </w:pPr>
          </w:p>
        </w:tc>
      </w:tr>
      <w:tr w:rsidR="005D63AC" w:rsidRPr="00BE7C3A" w:rsidTr="006B05A7">
        <w:trPr>
          <w:trHeight w:val="462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left w:val="nil"/>
            </w:tcBorders>
            <w:shd w:val="clear" w:color="auto" w:fill="FFFFFF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</w:t>
            </w:r>
          </w:p>
        </w:tc>
        <w:tc>
          <w:tcPr>
            <w:tcW w:w="376" w:type="dxa"/>
            <w:shd w:val="clear" w:color="auto" w:fill="C0504D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</w:t>
            </w:r>
          </w:p>
        </w:tc>
        <w:tc>
          <w:tcPr>
            <w:tcW w:w="378" w:type="dxa"/>
            <w:shd w:val="clear" w:color="auto" w:fill="C0504D"/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 w:rsidRPr="00BE7C3A">
              <w:rPr>
                <w:sz w:val="14"/>
                <w:szCs w:val="14"/>
              </w:rPr>
              <w:t>25</w:t>
            </w: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</w:t>
            </w:r>
          </w:p>
        </w:tc>
        <w:tc>
          <w:tcPr>
            <w:tcW w:w="378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378" w:type="dxa"/>
            <w:shd w:val="clear" w:color="auto" w:fill="auto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</w:t>
            </w: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</w:tc>
        <w:tc>
          <w:tcPr>
            <w:tcW w:w="376" w:type="dxa"/>
            <w:shd w:val="clear" w:color="auto" w:fill="C0504D"/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376" w:type="dxa"/>
            <w:shd w:val="clear" w:color="auto" w:fill="C0504D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</w:t>
            </w:r>
          </w:p>
        </w:tc>
        <w:tc>
          <w:tcPr>
            <w:tcW w:w="376" w:type="dxa"/>
            <w:tcBorders>
              <w:right w:val="nil"/>
            </w:tcBorders>
            <w:shd w:val="clear" w:color="auto" w:fill="FFFFFF"/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3AC" w:rsidRPr="00BE7C3A" w:rsidRDefault="005D63AC" w:rsidP="006B05A7">
            <w:pPr>
              <w:jc w:val="center"/>
              <w:rPr>
                <w:sz w:val="12"/>
                <w:szCs w:val="12"/>
              </w:rPr>
            </w:pPr>
          </w:p>
        </w:tc>
      </w:tr>
      <w:tr w:rsidR="005D63AC" w:rsidRPr="00BE7C3A" w:rsidTr="006B05A7">
        <w:trPr>
          <w:trHeight w:val="462"/>
        </w:trPr>
        <w:tc>
          <w:tcPr>
            <w:tcW w:w="376" w:type="dxa"/>
            <w:tcBorders>
              <w:top w:val="nil"/>
              <w:left w:val="nil"/>
              <w:bottom w:val="nil"/>
            </w:tcBorders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auto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  <w:r w:rsidRPr="00BE7C3A">
              <w:rPr>
                <w:sz w:val="14"/>
                <w:szCs w:val="14"/>
              </w:rPr>
              <w:t>26</w:t>
            </w: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</w:t>
            </w:r>
          </w:p>
        </w:tc>
        <w:tc>
          <w:tcPr>
            <w:tcW w:w="378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</w:t>
            </w: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378" w:type="dxa"/>
            <w:shd w:val="clear" w:color="auto" w:fill="FFFFFF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</w:t>
            </w:r>
          </w:p>
        </w:tc>
        <w:tc>
          <w:tcPr>
            <w:tcW w:w="378" w:type="dxa"/>
            <w:shd w:val="clear" w:color="auto" w:fill="auto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Ы</w:t>
            </w:r>
          </w:p>
        </w:tc>
        <w:tc>
          <w:tcPr>
            <w:tcW w:w="378" w:type="dxa"/>
            <w:shd w:val="clear" w:color="auto" w:fill="C0504D"/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378" w:type="dxa"/>
            <w:shd w:val="clear" w:color="auto" w:fill="C0504D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</w:t>
            </w:r>
          </w:p>
        </w:tc>
        <w:tc>
          <w:tcPr>
            <w:tcW w:w="376" w:type="dxa"/>
            <w:shd w:val="clear" w:color="auto" w:fill="C0504D"/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6" w:type="dxa"/>
            <w:shd w:val="clear" w:color="auto" w:fill="auto"/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 w:rsidRPr="00BE7C3A">
              <w:rPr>
                <w:sz w:val="14"/>
                <w:szCs w:val="14"/>
              </w:rPr>
              <w:t>27</w:t>
            </w: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</w:t>
            </w:r>
          </w:p>
        </w:tc>
        <w:tc>
          <w:tcPr>
            <w:tcW w:w="376" w:type="dxa"/>
            <w:shd w:val="clear" w:color="auto" w:fill="FFFFFF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</w:t>
            </w: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</w:t>
            </w: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auto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545FAF" w:rsidRDefault="005D63AC" w:rsidP="006B05A7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С</w:t>
            </w: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3AC" w:rsidRPr="00BE7C3A" w:rsidRDefault="005D63AC" w:rsidP="006B05A7">
            <w:pPr>
              <w:jc w:val="center"/>
              <w:rPr>
                <w:sz w:val="12"/>
                <w:szCs w:val="12"/>
              </w:rPr>
            </w:pPr>
          </w:p>
        </w:tc>
      </w:tr>
      <w:tr w:rsidR="005D63AC" w:rsidRPr="00BE7C3A" w:rsidTr="006B05A7">
        <w:trPr>
          <w:trHeight w:val="462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left w:val="nil"/>
            </w:tcBorders>
            <w:shd w:val="clear" w:color="auto" w:fill="FFFFFF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</w:t>
            </w:r>
          </w:p>
        </w:tc>
        <w:tc>
          <w:tcPr>
            <w:tcW w:w="376" w:type="dxa"/>
            <w:shd w:val="clear" w:color="auto" w:fill="C0504D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78" w:type="dxa"/>
            <w:shd w:val="clear" w:color="auto" w:fill="C0504D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 w:rsidRPr="00BE7C3A">
              <w:rPr>
                <w:sz w:val="14"/>
                <w:szCs w:val="14"/>
              </w:rPr>
              <w:t>28</w:t>
            </w: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378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</w:tc>
        <w:tc>
          <w:tcPr>
            <w:tcW w:w="378" w:type="dxa"/>
            <w:shd w:val="clear" w:color="auto" w:fill="auto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</w:t>
            </w: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</w:tc>
        <w:tc>
          <w:tcPr>
            <w:tcW w:w="376" w:type="dxa"/>
            <w:shd w:val="clear" w:color="auto" w:fill="C0504D"/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376" w:type="dxa"/>
            <w:shd w:val="clear" w:color="auto" w:fill="C0504D"/>
          </w:tcPr>
          <w:p w:rsidR="005D63AC" w:rsidRPr="00BE7C3A" w:rsidRDefault="005D63AC" w:rsidP="006B05A7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</w:t>
            </w:r>
          </w:p>
        </w:tc>
        <w:tc>
          <w:tcPr>
            <w:tcW w:w="376" w:type="dxa"/>
            <w:tcBorders>
              <w:right w:val="nil"/>
            </w:tcBorders>
            <w:shd w:val="clear" w:color="auto" w:fill="FFFFFF"/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3AC" w:rsidRPr="00BE7C3A" w:rsidRDefault="005D63AC" w:rsidP="006B05A7">
            <w:pPr>
              <w:jc w:val="center"/>
              <w:rPr>
                <w:sz w:val="12"/>
                <w:szCs w:val="12"/>
              </w:rPr>
            </w:pPr>
          </w:p>
        </w:tc>
      </w:tr>
      <w:tr w:rsidR="005D63AC" w:rsidRPr="00BE7C3A" w:rsidTr="006B05A7">
        <w:trPr>
          <w:trHeight w:val="462"/>
        </w:trPr>
        <w:tc>
          <w:tcPr>
            <w:tcW w:w="376" w:type="dxa"/>
            <w:tcBorders>
              <w:top w:val="nil"/>
              <w:left w:val="nil"/>
              <w:bottom w:val="nil"/>
            </w:tcBorders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6" w:type="dxa"/>
            <w:shd w:val="clear" w:color="auto" w:fill="auto"/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 w:rsidRPr="00BE7C3A">
              <w:rPr>
                <w:sz w:val="14"/>
                <w:szCs w:val="14"/>
              </w:rPr>
              <w:t>29</w:t>
            </w: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</w:t>
            </w:r>
          </w:p>
        </w:tc>
        <w:tc>
          <w:tcPr>
            <w:tcW w:w="378" w:type="dxa"/>
            <w:shd w:val="clear" w:color="auto" w:fill="auto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376" w:type="dxa"/>
            <w:shd w:val="clear" w:color="auto" w:fill="auto"/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 w:rsidRPr="00BE7C3A">
              <w:rPr>
                <w:sz w:val="14"/>
                <w:szCs w:val="14"/>
              </w:rPr>
              <w:t>30</w:t>
            </w: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</w:t>
            </w: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</w:tc>
        <w:tc>
          <w:tcPr>
            <w:tcW w:w="378" w:type="dxa"/>
            <w:shd w:val="clear" w:color="auto" w:fill="FFFFFF"/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 w:rsidRPr="00BE7C3A">
              <w:rPr>
                <w:sz w:val="14"/>
                <w:szCs w:val="14"/>
              </w:rPr>
              <w:t>31</w:t>
            </w: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</w:t>
            </w:r>
          </w:p>
        </w:tc>
        <w:tc>
          <w:tcPr>
            <w:tcW w:w="378" w:type="dxa"/>
            <w:shd w:val="clear" w:color="auto" w:fill="auto"/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</w:tc>
        <w:tc>
          <w:tcPr>
            <w:tcW w:w="378" w:type="dxa"/>
            <w:shd w:val="clear" w:color="auto" w:fill="C0504D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378" w:type="dxa"/>
            <w:shd w:val="clear" w:color="auto" w:fill="C0504D"/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F24914" w:rsidRDefault="005D63AC" w:rsidP="006B05A7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376" w:type="dxa"/>
            <w:shd w:val="clear" w:color="auto" w:fill="C0504D"/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6" w:type="dxa"/>
            <w:shd w:val="clear" w:color="auto" w:fill="auto"/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 w:rsidRPr="00BE7C3A">
              <w:rPr>
                <w:sz w:val="14"/>
                <w:szCs w:val="14"/>
              </w:rPr>
              <w:t>32</w:t>
            </w: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376" w:type="dxa"/>
            <w:shd w:val="clear" w:color="auto" w:fill="FFFFFF"/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 w:rsidRPr="00BE7C3A">
              <w:rPr>
                <w:sz w:val="14"/>
                <w:szCs w:val="14"/>
              </w:rPr>
              <w:t>33</w:t>
            </w: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</w:t>
            </w: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76" w:type="dxa"/>
            <w:shd w:val="clear" w:color="auto" w:fill="auto"/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 w:rsidRPr="00BE7C3A">
              <w:rPr>
                <w:sz w:val="14"/>
                <w:szCs w:val="14"/>
              </w:rPr>
              <w:t>34</w:t>
            </w: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</w:t>
            </w: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</w:t>
            </w:r>
          </w:p>
        </w:tc>
        <w:tc>
          <w:tcPr>
            <w:tcW w:w="376" w:type="dxa"/>
            <w:shd w:val="clear" w:color="auto" w:fill="auto"/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 w:rsidRPr="00BE7C3A">
              <w:rPr>
                <w:sz w:val="14"/>
                <w:szCs w:val="14"/>
              </w:rPr>
              <w:t>35</w:t>
            </w: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3AC" w:rsidRPr="00BE7C3A" w:rsidRDefault="005D63AC" w:rsidP="006B05A7">
            <w:pPr>
              <w:jc w:val="center"/>
              <w:rPr>
                <w:sz w:val="12"/>
                <w:szCs w:val="12"/>
              </w:rPr>
            </w:pPr>
          </w:p>
        </w:tc>
      </w:tr>
      <w:tr w:rsidR="005D63AC" w:rsidRPr="00BE7C3A" w:rsidTr="006B05A7">
        <w:trPr>
          <w:trHeight w:val="462"/>
        </w:trPr>
        <w:tc>
          <w:tcPr>
            <w:tcW w:w="376" w:type="dxa"/>
            <w:tcBorders>
              <w:top w:val="nil"/>
              <w:left w:val="nil"/>
            </w:tcBorders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378" w:type="dxa"/>
            <w:shd w:val="clear" w:color="auto" w:fill="C0504D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</w:t>
            </w:r>
          </w:p>
        </w:tc>
        <w:tc>
          <w:tcPr>
            <w:tcW w:w="376" w:type="dxa"/>
            <w:shd w:val="clear" w:color="auto" w:fill="C0504D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378" w:type="dxa"/>
            <w:shd w:val="clear" w:color="auto" w:fill="C0504D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 w:rsidRPr="00BE7C3A">
              <w:rPr>
                <w:sz w:val="14"/>
                <w:szCs w:val="14"/>
              </w:rPr>
              <w:t>36</w:t>
            </w: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</w:t>
            </w:r>
          </w:p>
        </w:tc>
        <w:tc>
          <w:tcPr>
            <w:tcW w:w="378" w:type="dxa"/>
            <w:shd w:val="clear" w:color="auto" w:fill="auto"/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 w:rsidRPr="00BE7C3A">
              <w:rPr>
                <w:sz w:val="14"/>
                <w:szCs w:val="14"/>
              </w:rPr>
              <w:t>37</w:t>
            </w: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</w:t>
            </w: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376" w:type="dxa"/>
            <w:shd w:val="clear" w:color="auto" w:fill="auto"/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 w:rsidRPr="00BE7C3A">
              <w:rPr>
                <w:sz w:val="14"/>
                <w:szCs w:val="14"/>
              </w:rPr>
              <w:t>38</w:t>
            </w: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</w:t>
            </w:r>
          </w:p>
        </w:tc>
        <w:tc>
          <w:tcPr>
            <w:tcW w:w="376" w:type="dxa"/>
            <w:shd w:val="clear" w:color="auto" w:fill="C0504D"/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</w:t>
            </w:r>
          </w:p>
        </w:tc>
        <w:tc>
          <w:tcPr>
            <w:tcW w:w="376" w:type="dxa"/>
            <w:shd w:val="clear" w:color="auto" w:fill="C0504D"/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76" w:type="dxa"/>
            <w:shd w:val="clear" w:color="auto" w:fill="C0504D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375" w:type="dxa"/>
            <w:tcBorders>
              <w:top w:val="nil"/>
              <w:right w:val="nil"/>
            </w:tcBorders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D63AC" w:rsidRPr="00BE7C3A" w:rsidRDefault="005D63AC" w:rsidP="006B05A7">
            <w:pPr>
              <w:jc w:val="center"/>
              <w:rPr>
                <w:sz w:val="12"/>
                <w:szCs w:val="12"/>
              </w:rPr>
            </w:pPr>
          </w:p>
        </w:tc>
      </w:tr>
      <w:tr w:rsidR="005D63AC" w:rsidRPr="00BE7C3A" w:rsidTr="006B05A7">
        <w:trPr>
          <w:trHeight w:val="462"/>
        </w:trPr>
        <w:tc>
          <w:tcPr>
            <w:tcW w:w="376" w:type="dxa"/>
            <w:tcBorders>
              <w:bottom w:val="single" w:sz="4" w:space="0" w:color="auto"/>
            </w:tcBorders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  <w:r w:rsidRPr="00BE7C3A">
              <w:rPr>
                <w:sz w:val="14"/>
                <w:szCs w:val="14"/>
              </w:rPr>
              <w:t>39</w:t>
            </w: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378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</w:t>
            </w:r>
          </w:p>
        </w:tc>
        <w:tc>
          <w:tcPr>
            <w:tcW w:w="378" w:type="dxa"/>
            <w:shd w:val="clear" w:color="auto" w:fill="auto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378" w:type="dxa"/>
            <w:shd w:val="clear" w:color="auto" w:fill="auto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</w:tc>
        <w:tc>
          <w:tcPr>
            <w:tcW w:w="378" w:type="dxa"/>
            <w:shd w:val="clear" w:color="auto" w:fill="FFFFFF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376" w:type="dxa"/>
            <w:shd w:val="clear" w:color="auto" w:fill="C0504D"/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FFFFFF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376" w:type="dxa"/>
            <w:shd w:val="clear" w:color="auto" w:fill="C0504D"/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6" w:type="dxa"/>
            <w:shd w:val="clear" w:color="auto" w:fill="FFFFFF"/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 w:rsidRPr="00BE7C3A">
              <w:rPr>
                <w:sz w:val="14"/>
                <w:szCs w:val="14"/>
              </w:rPr>
              <w:t>40</w:t>
            </w: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</w:t>
            </w: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</w:t>
            </w: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</w:t>
            </w: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</w:t>
            </w: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</w:t>
            </w: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</w:tc>
        <w:tc>
          <w:tcPr>
            <w:tcW w:w="375" w:type="dxa"/>
            <w:tcBorders>
              <w:bottom w:val="single" w:sz="4" w:space="0" w:color="auto"/>
            </w:tcBorders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</w:t>
            </w:r>
          </w:p>
        </w:tc>
        <w:tc>
          <w:tcPr>
            <w:tcW w:w="373" w:type="dxa"/>
            <w:vMerge/>
            <w:tcBorders>
              <w:right w:val="nil"/>
            </w:tcBorders>
            <w:shd w:val="clear" w:color="auto" w:fill="auto"/>
          </w:tcPr>
          <w:p w:rsidR="005D63AC" w:rsidRPr="00BE7C3A" w:rsidRDefault="005D63AC" w:rsidP="006B05A7">
            <w:pPr>
              <w:jc w:val="center"/>
              <w:rPr>
                <w:sz w:val="12"/>
                <w:szCs w:val="12"/>
              </w:rPr>
            </w:pPr>
          </w:p>
        </w:tc>
      </w:tr>
      <w:tr w:rsidR="005D63AC" w:rsidRPr="00BE7C3A" w:rsidTr="006B05A7">
        <w:trPr>
          <w:trHeight w:val="462"/>
        </w:trPr>
        <w:tc>
          <w:tcPr>
            <w:tcW w:w="376" w:type="dxa"/>
            <w:tcBorders>
              <w:left w:val="nil"/>
              <w:bottom w:val="nil"/>
            </w:tcBorders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78" w:type="dxa"/>
            <w:shd w:val="clear" w:color="auto" w:fill="C0504D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</w:t>
            </w:r>
          </w:p>
        </w:tc>
        <w:tc>
          <w:tcPr>
            <w:tcW w:w="376" w:type="dxa"/>
            <w:shd w:val="clear" w:color="auto" w:fill="C0504D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378" w:type="dxa"/>
            <w:shd w:val="clear" w:color="auto" w:fill="C0504D"/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 w:rsidRPr="00BE7C3A">
              <w:rPr>
                <w:sz w:val="14"/>
                <w:szCs w:val="14"/>
              </w:rPr>
              <w:t>41</w:t>
            </w: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</w:t>
            </w:r>
          </w:p>
        </w:tc>
        <w:tc>
          <w:tcPr>
            <w:tcW w:w="378" w:type="dxa"/>
            <w:shd w:val="clear" w:color="auto" w:fill="auto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</w:t>
            </w: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376" w:type="dxa"/>
            <w:shd w:val="clear" w:color="auto" w:fill="C0504D"/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76" w:type="dxa"/>
            <w:shd w:val="clear" w:color="auto" w:fill="C0504D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</w:p>
        </w:tc>
        <w:tc>
          <w:tcPr>
            <w:tcW w:w="376" w:type="dxa"/>
            <w:shd w:val="clear" w:color="auto" w:fill="C0504D"/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375" w:type="dxa"/>
            <w:tcBorders>
              <w:bottom w:val="nil"/>
              <w:right w:val="nil"/>
            </w:tcBorders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3" w:type="dxa"/>
            <w:vMerge/>
            <w:tcBorders>
              <w:left w:val="nil"/>
              <w:right w:val="nil"/>
            </w:tcBorders>
            <w:shd w:val="clear" w:color="auto" w:fill="auto"/>
          </w:tcPr>
          <w:p w:rsidR="005D63AC" w:rsidRPr="00BE7C3A" w:rsidRDefault="005D63AC" w:rsidP="006B05A7">
            <w:pPr>
              <w:jc w:val="center"/>
              <w:rPr>
                <w:sz w:val="12"/>
                <w:szCs w:val="12"/>
              </w:rPr>
            </w:pPr>
          </w:p>
        </w:tc>
      </w:tr>
      <w:tr w:rsidR="005D63AC" w:rsidRPr="00BE7C3A" w:rsidTr="006B05A7">
        <w:trPr>
          <w:trHeight w:val="462"/>
        </w:trPr>
        <w:tc>
          <w:tcPr>
            <w:tcW w:w="376" w:type="dxa"/>
            <w:tcBorders>
              <w:top w:val="nil"/>
              <w:left w:val="nil"/>
              <w:bottom w:val="nil"/>
            </w:tcBorders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auto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  <w:r w:rsidRPr="00BE7C3A">
              <w:rPr>
                <w:sz w:val="14"/>
                <w:szCs w:val="14"/>
              </w:rPr>
              <w:t>42</w:t>
            </w: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</w:t>
            </w: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378" w:type="dxa"/>
            <w:shd w:val="clear" w:color="auto" w:fill="auto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378" w:type="dxa"/>
            <w:shd w:val="clear" w:color="auto" w:fill="auto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</w:t>
            </w:r>
          </w:p>
        </w:tc>
        <w:tc>
          <w:tcPr>
            <w:tcW w:w="378" w:type="dxa"/>
            <w:shd w:val="clear" w:color="auto" w:fill="auto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376" w:type="dxa"/>
            <w:shd w:val="clear" w:color="auto" w:fill="C0504D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</w:t>
            </w:r>
          </w:p>
        </w:tc>
        <w:tc>
          <w:tcPr>
            <w:tcW w:w="376" w:type="dxa"/>
            <w:shd w:val="clear" w:color="auto" w:fill="C0504D"/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6" w:type="dxa"/>
            <w:shd w:val="clear" w:color="auto" w:fill="auto"/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 w:rsidRPr="00BE7C3A">
              <w:rPr>
                <w:sz w:val="14"/>
                <w:szCs w:val="14"/>
              </w:rPr>
              <w:t>43</w:t>
            </w: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auto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3" w:type="dxa"/>
            <w:vMerge/>
            <w:tcBorders>
              <w:left w:val="nil"/>
              <w:right w:val="nil"/>
            </w:tcBorders>
            <w:shd w:val="clear" w:color="auto" w:fill="auto"/>
          </w:tcPr>
          <w:p w:rsidR="005D63AC" w:rsidRPr="00BE7C3A" w:rsidRDefault="005D63AC" w:rsidP="006B05A7">
            <w:pPr>
              <w:jc w:val="center"/>
              <w:rPr>
                <w:sz w:val="12"/>
                <w:szCs w:val="12"/>
              </w:rPr>
            </w:pPr>
          </w:p>
        </w:tc>
      </w:tr>
      <w:tr w:rsidR="005D63AC" w:rsidRPr="00BE7C3A" w:rsidTr="006B05A7">
        <w:trPr>
          <w:trHeight w:val="462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nil"/>
              <w:bottom w:val="nil"/>
            </w:tcBorders>
            <w:shd w:val="clear" w:color="auto" w:fill="auto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376" w:type="dxa"/>
            <w:shd w:val="clear" w:color="auto" w:fill="C0504D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78" w:type="dxa"/>
            <w:shd w:val="clear" w:color="auto" w:fill="C0504D"/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  <w:r w:rsidRPr="00BE7C3A">
              <w:rPr>
                <w:sz w:val="14"/>
                <w:szCs w:val="14"/>
              </w:rPr>
              <w:t>44</w:t>
            </w: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auto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</w:tc>
        <w:tc>
          <w:tcPr>
            <w:tcW w:w="378" w:type="dxa"/>
            <w:shd w:val="clear" w:color="auto" w:fill="auto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auto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</w:t>
            </w: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</w:tc>
        <w:tc>
          <w:tcPr>
            <w:tcW w:w="376" w:type="dxa"/>
            <w:shd w:val="clear" w:color="auto" w:fill="C0504D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</w:t>
            </w:r>
          </w:p>
        </w:tc>
        <w:tc>
          <w:tcPr>
            <w:tcW w:w="376" w:type="dxa"/>
            <w:shd w:val="clear" w:color="auto" w:fill="C0504D"/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</w:t>
            </w:r>
          </w:p>
        </w:tc>
        <w:tc>
          <w:tcPr>
            <w:tcW w:w="376" w:type="dxa"/>
            <w:tcBorders>
              <w:bottom w:val="nil"/>
              <w:right w:val="nil"/>
            </w:tcBorders>
            <w:shd w:val="clear" w:color="auto" w:fill="auto"/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3" w:type="dxa"/>
            <w:vMerge/>
            <w:tcBorders>
              <w:left w:val="nil"/>
              <w:right w:val="nil"/>
            </w:tcBorders>
            <w:shd w:val="clear" w:color="auto" w:fill="auto"/>
          </w:tcPr>
          <w:p w:rsidR="005D63AC" w:rsidRPr="00BE7C3A" w:rsidRDefault="005D63AC" w:rsidP="006B05A7">
            <w:pPr>
              <w:jc w:val="center"/>
              <w:rPr>
                <w:sz w:val="12"/>
                <w:szCs w:val="12"/>
              </w:rPr>
            </w:pPr>
          </w:p>
        </w:tc>
      </w:tr>
      <w:tr w:rsidR="005D63AC" w:rsidRPr="00BE7C3A" w:rsidTr="006B05A7">
        <w:trPr>
          <w:trHeight w:val="462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auto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  <w:r w:rsidRPr="00BE7C3A">
              <w:rPr>
                <w:sz w:val="14"/>
                <w:szCs w:val="14"/>
              </w:rPr>
              <w:t>45</w:t>
            </w: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</w:t>
            </w:r>
          </w:p>
        </w:tc>
        <w:tc>
          <w:tcPr>
            <w:tcW w:w="378" w:type="dxa"/>
            <w:shd w:val="clear" w:color="auto" w:fill="auto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376" w:type="dxa"/>
            <w:tcBorders>
              <w:bottom w:val="nil"/>
            </w:tcBorders>
            <w:shd w:val="clear" w:color="auto" w:fill="auto"/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</w:t>
            </w:r>
          </w:p>
        </w:tc>
        <w:tc>
          <w:tcPr>
            <w:tcW w:w="376" w:type="dxa"/>
            <w:tcBorders>
              <w:bottom w:val="nil"/>
            </w:tcBorders>
            <w:shd w:val="clear" w:color="auto" w:fill="auto"/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auto"/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 w:rsidRPr="00BE7C3A">
              <w:rPr>
                <w:sz w:val="14"/>
                <w:szCs w:val="14"/>
              </w:rPr>
              <w:t>46</w:t>
            </w:r>
          </w:p>
          <w:p w:rsidR="005D63AC" w:rsidRPr="00F129EC" w:rsidRDefault="005D63AC" w:rsidP="006B05A7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auto"/>
          </w:tcPr>
          <w:p w:rsidR="005D63AC" w:rsidRDefault="005D63AC" w:rsidP="006B05A7">
            <w:pPr>
              <w:rPr>
                <w:sz w:val="14"/>
                <w:szCs w:val="14"/>
                <w:lang w:val="en-US"/>
              </w:rPr>
            </w:pPr>
          </w:p>
          <w:p w:rsidR="005D63AC" w:rsidRPr="00F129EC" w:rsidRDefault="005D63AC" w:rsidP="006B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76" w:type="dxa"/>
            <w:shd w:val="clear" w:color="auto" w:fill="auto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auto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auto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</w:tc>
        <w:tc>
          <w:tcPr>
            <w:tcW w:w="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3" w:type="dxa"/>
            <w:vMerge/>
            <w:tcBorders>
              <w:left w:val="nil"/>
              <w:right w:val="nil"/>
            </w:tcBorders>
            <w:shd w:val="clear" w:color="auto" w:fill="auto"/>
          </w:tcPr>
          <w:p w:rsidR="005D63AC" w:rsidRPr="00BE7C3A" w:rsidRDefault="005D63AC" w:rsidP="006B05A7">
            <w:pPr>
              <w:jc w:val="center"/>
              <w:rPr>
                <w:sz w:val="12"/>
                <w:szCs w:val="12"/>
              </w:rPr>
            </w:pPr>
          </w:p>
        </w:tc>
      </w:tr>
      <w:tr w:rsidR="005D63AC" w:rsidRPr="00BE7C3A" w:rsidTr="006B05A7">
        <w:trPr>
          <w:trHeight w:val="462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75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</w:tc>
        <w:tc>
          <w:tcPr>
            <w:tcW w:w="378" w:type="dxa"/>
            <w:tcBorders>
              <w:bottom w:val="nil"/>
              <w:right w:val="nil"/>
            </w:tcBorders>
            <w:shd w:val="clear" w:color="auto" w:fill="auto"/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left w:val="nil"/>
              <w:bottom w:val="nil"/>
            </w:tcBorders>
            <w:shd w:val="clear" w:color="auto" w:fill="auto"/>
          </w:tcPr>
          <w:p w:rsidR="005D63AC" w:rsidRPr="00BE7C3A" w:rsidRDefault="005D63AC" w:rsidP="006B05A7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auto"/>
          </w:tcPr>
          <w:p w:rsidR="005D63AC" w:rsidRDefault="005D63AC" w:rsidP="006B05A7">
            <w:pPr>
              <w:jc w:val="center"/>
              <w:rPr>
                <w:sz w:val="14"/>
                <w:szCs w:val="14"/>
              </w:rPr>
            </w:pPr>
          </w:p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76" w:type="dxa"/>
            <w:tcBorders>
              <w:bottom w:val="nil"/>
              <w:right w:val="nil"/>
            </w:tcBorders>
            <w:shd w:val="clear" w:color="auto" w:fill="auto"/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5D63AC" w:rsidRPr="00BE7C3A" w:rsidRDefault="005D63AC" w:rsidP="006B05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3" w:type="dxa"/>
            <w:vMerge/>
            <w:tcBorders>
              <w:left w:val="nil"/>
              <w:right w:val="nil"/>
            </w:tcBorders>
            <w:shd w:val="clear" w:color="auto" w:fill="auto"/>
          </w:tcPr>
          <w:p w:rsidR="005D63AC" w:rsidRPr="00BE7C3A" w:rsidRDefault="005D63AC" w:rsidP="006B05A7">
            <w:pPr>
              <w:jc w:val="center"/>
              <w:rPr>
                <w:sz w:val="12"/>
                <w:szCs w:val="12"/>
              </w:rPr>
            </w:pPr>
          </w:p>
        </w:tc>
      </w:tr>
      <w:tr w:rsidR="005D63AC" w:rsidRPr="00630BF9" w:rsidTr="006B05A7">
        <w:trPr>
          <w:trHeight w:val="462"/>
        </w:trPr>
        <w:tc>
          <w:tcPr>
            <w:tcW w:w="26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63AC" w:rsidRPr="00630BF9" w:rsidRDefault="005D63AC" w:rsidP="006B05A7">
            <w:pPr>
              <w:jc w:val="center"/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3AC" w:rsidRPr="00630BF9" w:rsidRDefault="005D63AC" w:rsidP="006B05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3AC" w:rsidRPr="00630BF9" w:rsidRDefault="005D63AC" w:rsidP="006B05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3AC" w:rsidRPr="00630BF9" w:rsidRDefault="005D63AC" w:rsidP="006B05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3AC" w:rsidRPr="00630BF9" w:rsidRDefault="005D63AC" w:rsidP="006B05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3AC" w:rsidRPr="00630BF9" w:rsidRDefault="005D63AC" w:rsidP="006B05A7">
            <w:pPr>
              <w:jc w:val="center"/>
              <w:rPr>
                <w:sz w:val="16"/>
              </w:rPr>
            </w:pPr>
          </w:p>
        </w:tc>
        <w:tc>
          <w:tcPr>
            <w:tcW w:w="2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3AC" w:rsidRPr="00630BF9" w:rsidRDefault="005D63AC" w:rsidP="006B05A7"/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5D63AC" w:rsidRPr="00630BF9" w:rsidRDefault="005D63AC" w:rsidP="006B05A7"/>
        </w:tc>
        <w:tc>
          <w:tcPr>
            <w:tcW w:w="37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D63AC" w:rsidRPr="00630BF9" w:rsidRDefault="005D63AC" w:rsidP="006B05A7"/>
        </w:tc>
      </w:tr>
    </w:tbl>
    <w:p w:rsidR="005D63AC" w:rsidRDefault="005D63AC" w:rsidP="005D63AC">
      <w:pPr>
        <w:rPr>
          <w:b/>
        </w:rPr>
      </w:pPr>
      <w:r w:rsidRPr="00CD410B">
        <w:rPr>
          <w:b/>
        </w:rPr>
        <w:t>Рейтинговый кроссворд №</w:t>
      </w:r>
      <w:r>
        <w:rPr>
          <w:b/>
        </w:rPr>
        <w:t xml:space="preserve"> </w:t>
      </w:r>
      <w:r>
        <w:rPr>
          <w:b/>
          <w:lang w:val="uk-UA"/>
        </w:rPr>
        <w:t>6</w:t>
      </w:r>
      <w:r>
        <w:rPr>
          <w:b/>
        </w:rPr>
        <w:t xml:space="preserve">.     </w:t>
      </w:r>
    </w:p>
    <w:p w:rsidR="005D63AC" w:rsidRDefault="005D63AC" w:rsidP="005D63AC">
      <w:r w:rsidRPr="00D60D70">
        <w:t xml:space="preserve">Необходимое предисловие. </w:t>
      </w:r>
    </w:p>
    <w:p w:rsidR="007B5667" w:rsidRDefault="005D63AC" w:rsidP="005D63AC">
      <w:r>
        <w:t>Впервые участникам предлагается для решения файн</w:t>
      </w:r>
      <w:r w:rsidR="00616860">
        <w:t>д</w:t>
      </w:r>
      <w:r>
        <w:t>ворд</w:t>
      </w:r>
    </w:p>
    <w:p w:rsidR="005D63AC" w:rsidRDefault="00CE13A7" w:rsidP="005D63AC">
      <w:r>
        <w:t xml:space="preserve"> (</w:t>
      </w:r>
      <w:r w:rsidR="00616860">
        <w:t>немецкий</w:t>
      </w:r>
      <w:r w:rsidR="007B5667">
        <w:t xml:space="preserve"> </w:t>
      </w:r>
      <w:r>
        <w:t>кроссворд,</w:t>
      </w:r>
      <w:r w:rsidR="001C4DEF">
        <w:t xml:space="preserve"> </w:t>
      </w:r>
      <w:r>
        <w:t>филворд).</w:t>
      </w:r>
    </w:p>
    <w:p w:rsidR="0037170C" w:rsidRPr="006A0740" w:rsidRDefault="00CE13A7" w:rsidP="005D63AC">
      <w:r>
        <w:t>В сетке файн</w:t>
      </w:r>
      <w:r w:rsidR="00616860">
        <w:t>д</w:t>
      </w:r>
      <w:r>
        <w:t>ворда слова расположены в обоих направлениях по вертикалям,  горизонта- лям  и диагоналям.</w:t>
      </w:r>
      <w:r w:rsidR="0037170C">
        <w:t xml:space="preserve"> </w:t>
      </w:r>
      <w:r>
        <w:t xml:space="preserve">Необходимо найти слова по заданным дефинициям.  </w:t>
      </w:r>
      <w:r w:rsidR="006A0740" w:rsidRPr="006A0740">
        <w:t xml:space="preserve">Длина </w:t>
      </w:r>
      <w:r w:rsidR="007B5667">
        <w:t xml:space="preserve">искомых </w:t>
      </w:r>
      <w:r w:rsidR="006A0740" w:rsidRPr="006A0740">
        <w:t xml:space="preserve">слов в сетке </w:t>
      </w:r>
      <w:r w:rsidR="006A0740">
        <w:t>файнд</w:t>
      </w:r>
      <w:r w:rsidR="006A0740" w:rsidRPr="006A0740">
        <w:t xml:space="preserve">ворда </w:t>
      </w:r>
      <w:r w:rsidR="006A0740">
        <w:t xml:space="preserve">минимум 5 и максимум 10 букв. </w:t>
      </w:r>
      <w:r>
        <w:t>Все найденные слова необходимо выслать в  алфавитном порядке</w:t>
      </w:r>
      <w:r w:rsidR="00884A25">
        <w:t xml:space="preserve">. </w:t>
      </w:r>
      <w:r w:rsidR="0037170C">
        <w:t>Возможно, что в сетке кроссворда</w:t>
      </w:r>
      <w:r w:rsidR="00884A25">
        <w:t xml:space="preserve"> притаились слова</w:t>
      </w:r>
      <w:r w:rsidR="0037170C">
        <w:t>,</w:t>
      </w:r>
      <w:r w:rsidR="00884A25">
        <w:t xml:space="preserve"> не</w:t>
      </w:r>
      <w:r w:rsidR="0037170C">
        <w:t xml:space="preserve"> </w:t>
      </w:r>
      <w:r w:rsidR="00884A25">
        <w:t xml:space="preserve">замеченные автором. Эти слова </w:t>
      </w:r>
      <w:r w:rsidR="006A0740">
        <w:t xml:space="preserve">(длиной не менее 5 букв) </w:t>
      </w:r>
      <w:r w:rsidR="00884A25">
        <w:lastRenderedPageBreak/>
        <w:t xml:space="preserve">необходимо выслать с </w:t>
      </w:r>
      <w:r w:rsidR="006B05A7" w:rsidRPr="006B05A7">
        <w:t xml:space="preserve">дефиницией </w:t>
      </w:r>
      <w:r w:rsidR="00884A25">
        <w:t xml:space="preserve"> и ссылкой на бумажный источник. Дополнительные слова принесут Вам дополнительные баллы. </w:t>
      </w:r>
      <w:r w:rsidR="006A0740" w:rsidRPr="006A0740">
        <w:t xml:space="preserve"> </w:t>
      </w:r>
    </w:p>
    <w:p w:rsidR="005D63AC" w:rsidRPr="00884A25" w:rsidRDefault="00884A25" w:rsidP="005D63AC">
      <w:r>
        <w:t>По моим подсчетам</w:t>
      </w:r>
      <w:r w:rsidR="0037170C">
        <w:t xml:space="preserve"> п</w:t>
      </w:r>
      <w:r>
        <w:t xml:space="preserve">редполагаемый  Рейтинг за </w:t>
      </w:r>
      <w:r w:rsidR="005D63AC">
        <w:t xml:space="preserve"> </w:t>
      </w:r>
      <w:r>
        <w:t xml:space="preserve">полное </w:t>
      </w:r>
      <w:r w:rsidR="005D63AC">
        <w:t xml:space="preserve">решение </w:t>
      </w:r>
      <w:r>
        <w:rPr>
          <w:b/>
        </w:rPr>
        <w:t xml:space="preserve"> </w:t>
      </w:r>
      <w:r w:rsidR="0037170C" w:rsidRPr="0037170C">
        <w:t>файнворда</w:t>
      </w:r>
      <w:r w:rsidR="0037170C">
        <w:rPr>
          <w:b/>
        </w:rPr>
        <w:t xml:space="preserve"> </w:t>
      </w:r>
      <w:r>
        <w:rPr>
          <w:b/>
        </w:rPr>
        <w:t xml:space="preserve">373 </w:t>
      </w:r>
      <w:r w:rsidRPr="00884A25">
        <w:t>балла</w:t>
      </w:r>
      <w:r>
        <w:t>. Максимальный Рейтин</w:t>
      </w:r>
      <w:r w:rsidR="007B5667">
        <w:t>г определится по итогам решения файндворда.</w:t>
      </w:r>
    </w:p>
    <w:p w:rsidR="00727939" w:rsidRDefault="005D63AC" w:rsidP="00F575A4">
      <w:r>
        <w:t xml:space="preserve">Внимание!  В качестве ответа </w:t>
      </w:r>
      <w:r w:rsidRPr="00B5015A">
        <w:t xml:space="preserve">участник </w:t>
      </w:r>
      <w:r>
        <w:t xml:space="preserve"> должен выслать </w:t>
      </w:r>
      <w:r w:rsidR="00884A25">
        <w:t xml:space="preserve">найденные слова в алфавитном порядке  </w:t>
      </w:r>
      <w:r>
        <w:t xml:space="preserve"> до 20.00  </w:t>
      </w:r>
      <w:r w:rsidR="00884A25">
        <w:rPr>
          <w:lang w:val="uk-UA"/>
        </w:rPr>
        <w:t>21</w:t>
      </w:r>
      <w:r>
        <w:t xml:space="preserve"> февраля 2019 г</w:t>
      </w:r>
    </w:p>
    <w:p w:rsidR="00727939" w:rsidRDefault="00727939" w:rsidP="00F575A4"/>
    <w:p w:rsidR="00727939" w:rsidRDefault="00727939" w:rsidP="00F575A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" w:type="dxa"/>
          <w:right w:w="8" w:type="dxa"/>
        </w:tblCellMar>
        <w:tblLook w:val="000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76"/>
        <w:gridCol w:w="418"/>
        <w:gridCol w:w="397"/>
        <w:gridCol w:w="397"/>
        <w:gridCol w:w="397"/>
        <w:gridCol w:w="397"/>
        <w:gridCol w:w="397"/>
      </w:tblGrid>
      <w:tr w:rsidR="00727939" w:rsidRPr="00740E02" w:rsidTr="006B05A7">
        <w:trPr>
          <w:trHeight w:hRule="exact" w:val="397"/>
        </w:trPr>
        <w:tc>
          <w:tcPr>
            <w:tcW w:w="397" w:type="dxa"/>
            <w:shd w:val="clear" w:color="auto" w:fill="auto"/>
          </w:tcPr>
          <w:p w:rsidR="00727939" w:rsidRPr="00B555FF" w:rsidRDefault="00727939" w:rsidP="006B05A7">
            <w:r>
              <w:rPr>
                <w:b/>
                <w:sz w:val="16"/>
                <w:szCs w:val="16"/>
              </w:rPr>
              <w:t xml:space="preserve">  </w:t>
            </w:r>
            <w:r w:rsidRPr="00B555FF">
              <w:t>М</w:t>
            </w:r>
            <w:r w:rsidRPr="00B555FF">
              <w:rPr>
                <w:sz w:val="16"/>
                <w:szCs w:val="16"/>
              </w:rPr>
              <w:t xml:space="preserve">        </w:t>
            </w:r>
          </w:p>
        </w:tc>
        <w:tc>
          <w:tcPr>
            <w:tcW w:w="397" w:type="dxa"/>
            <w:shd w:val="clear" w:color="auto" w:fill="auto"/>
          </w:tcPr>
          <w:p w:rsidR="00727939" w:rsidRPr="00B555FF" w:rsidRDefault="00727939" w:rsidP="006B05A7">
            <w:r>
              <w:rPr>
                <w:b/>
              </w:rPr>
              <w:t xml:space="preserve">  </w:t>
            </w:r>
            <w:r>
              <w:t>А</w:t>
            </w:r>
          </w:p>
        </w:tc>
        <w:tc>
          <w:tcPr>
            <w:tcW w:w="397" w:type="dxa"/>
            <w:shd w:val="clear" w:color="auto" w:fill="auto"/>
          </w:tcPr>
          <w:p w:rsidR="00727939" w:rsidRPr="00B555FF" w:rsidRDefault="00727939" w:rsidP="006B05A7">
            <w:r>
              <w:rPr>
                <w:b/>
                <w:sz w:val="16"/>
                <w:szCs w:val="16"/>
              </w:rPr>
              <w:t xml:space="preserve">  </w:t>
            </w:r>
            <w:r w:rsidRPr="00B555FF">
              <w:t>М</w:t>
            </w:r>
          </w:p>
        </w:tc>
        <w:tc>
          <w:tcPr>
            <w:tcW w:w="397" w:type="dxa"/>
            <w:shd w:val="clear" w:color="auto" w:fill="auto"/>
          </w:tcPr>
          <w:p w:rsidR="00727939" w:rsidRPr="00B555FF" w:rsidRDefault="00727939" w:rsidP="006B05A7">
            <w:pPr>
              <w:pStyle w:val="a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/>
                <w:sz w:val="16"/>
                <w:szCs w:val="16"/>
              </w:rPr>
              <w:t xml:space="preserve">   </w:t>
            </w:r>
            <w:r w:rsidRPr="00B555FF">
              <w:rPr>
                <w:rFonts w:ascii="Times New Roman" w:hAnsi="Times New Roman"/>
                <w:snapToGrid/>
                <w:sz w:val="24"/>
                <w:szCs w:val="24"/>
              </w:rPr>
              <w:t>Б</w:t>
            </w:r>
          </w:p>
        </w:tc>
        <w:tc>
          <w:tcPr>
            <w:tcW w:w="397" w:type="dxa"/>
            <w:shd w:val="clear" w:color="auto" w:fill="auto"/>
          </w:tcPr>
          <w:p w:rsidR="00727939" w:rsidRPr="00485396" w:rsidRDefault="00727939" w:rsidP="006B05A7">
            <w:r>
              <w:rPr>
                <w:b/>
                <w:sz w:val="16"/>
                <w:szCs w:val="16"/>
              </w:rPr>
              <w:t xml:space="preserve">  </w:t>
            </w:r>
            <w:r w:rsidRPr="00485396">
              <w:rPr>
                <w:sz w:val="16"/>
                <w:szCs w:val="16"/>
              </w:rPr>
              <w:t xml:space="preserve"> </w:t>
            </w:r>
            <w:r w:rsidRPr="00485396">
              <w:t>О</w:t>
            </w:r>
          </w:p>
        </w:tc>
        <w:tc>
          <w:tcPr>
            <w:tcW w:w="397" w:type="dxa"/>
            <w:shd w:val="clear" w:color="auto" w:fill="auto"/>
          </w:tcPr>
          <w:p w:rsidR="00727939" w:rsidRPr="00350FB7" w:rsidRDefault="00727939" w:rsidP="006B05A7">
            <w:r>
              <w:rPr>
                <w:b/>
              </w:rPr>
              <w:t xml:space="preserve">  </w:t>
            </w:r>
            <w:r w:rsidRPr="00350FB7">
              <w:t>А</w:t>
            </w:r>
          </w:p>
        </w:tc>
        <w:tc>
          <w:tcPr>
            <w:tcW w:w="397" w:type="dxa"/>
            <w:shd w:val="clear" w:color="auto" w:fill="auto"/>
          </w:tcPr>
          <w:p w:rsidR="00727939" w:rsidRPr="002353EB" w:rsidRDefault="00727939" w:rsidP="006B05A7">
            <w:r>
              <w:rPr>
                <w:b/>
                <w:sz w:val="16"/>
                <w:szCs w:val="16"/>
              </w:rPr>
              <w:t xml:space="preserve">   </w:t>
            </w:r>
            <w:r w:rsidRPr="002353EB">
              <w:t>Ф</w:t>
            </w:r>
          </w:p>
        </w:tc>
        <w:tc>
          <w:tcPr>
            <w:tcW w:w="376" w:type="dxa"/>
            <w:shd w:val="clear" w:color="auto" w:fill="auto"/>
          </w:tcPr>
          <w:p w:rsidR="00727939" w:rsidRPr="00F16AC8" w:rsidRDefault="00727939" w:rsidP="006B05A7">
            <w:r>
              <w:rPr>
                <w:b/>
                <w:sz w:val="16"/>
                <w:szCs w:val="16"/>
              </w:rPr>
              <w:t xml:space="preserve">   </w:t>
            </w:r>
            <w:r>
              <w:t>О</w:t>
            </w:r>
          </w:p>
        </w:tc>
        <w:tc>
          <w:tcPr>
            <w:tcW w:w="418" w:type="dxa"/>
            <w:shd w:val="clear" w:color="auto" w:fill="auto"/>
          </w:tcPr>
          <w:p w:rsidR="00727939" w:rsidRPr="002353EB" w:rsidRDefault="00727939" w:rsidP="006B05A7">
            <w:r>
              <w:rPr>
                <w:b/>
                <w:sz w:val="16"/>
                <w:szCs w:val="16"/>
              </w:rPr>
              <w:t xml:space="preserve">   </w:t>
            </w:r>
            <w:r w:rsidRPr="002353EB">
              <w:t>Н</w:t>
            </w:r>
          </w:p>
        </w:tc>
        <w:tc>
          <w:tcPr>
            <w:tcW w:w="397" w:type="dxa"/>
            <w:shd w:val="clear" w:color="auto" w:fill="auto"/>
          </w:tcPr>
          <w:p w:rsidR="00727939" w:rsidRPr="005E6606" w:rsidRDefault="00727939" w:rsidP="006B05A7">
            <w:r>
              <w:rPr>
                <w:b/>
                <w:sz w:val="16"/>
                <w:szCs w:val="16"/>
              </w:rPr>
              <w:t xml:space="preserve">  </w:t>
            </w:r>
            <w:r w:rsidRPr="005E6606">
              <w:rPr>
                <w:sz w:val="16"/>
                <w:szCs w:val="16"/>
              </w:rPr>
              <w:t xml:space="preserve"> </w:t>
            </w:r>
            <w:r>
              <w:t>В</w:t>
            </w:r>
          </w:p>
        </w:tc>
        <w:tc>
          <w:tcPr>
            <w:tcW w:w="397" w:type="dxa"/>
            <w:shd w:val="clear" w:color="auto" w:fill="auto"/>
          </w:tcPr>
          <w:p w:rsidR="00727939" w:rsidRPr="00740E02" w:rsidRDefault="00727939" w:rsidP="006B05A7">
            <w:r>
              <w:rPr>
                <w:b/>
                <w:sz w:val="16"/>
                <w:szCs w:val="16"/>
              </w:rPr>
              <w:t xml:space="preserve">   </w:t>
            </w:r>
            <w:r>
              <w:t>И</w:t>
            </w:r>
          </w:p>
        </w:tc>
        <w:tc>
          <w:tcPr>
            <w:tcW w:w="397" w:type="dxa"/>
            <w:shd w:val="clear" w:color="auto" w:fill="auto"/>
          </w:tcPr>
          <w:p w:rsidR="00727939" w:rsidRPr="00740E02" w:rsidRDefault="00727939" w:rsidP="006B05A7">
            <w:r>
              <w:rPr>
                <w:b/>
                <w:sz w:val="16"/>
                <w:szCs w:val="16"/>
              </w:rPr>
              <w:t xml:space="preserve">   </w:t>
            </w:r>
            <w:r>
              <w:t>З</w:t>
            </w:r>
          </w:p>
        </w:tc>
        <w:tc>
          <w:tcPr>
            <w:tcW w:w="397" w:type="dxa"/>
            <w:shd w:val="clear" w:color="auto" w:fill="auto"/>
          </w:tcPr>
          <w:p w:rsidR="00727939" w:rsidRPr="00740E02" w:rsidRDefault="00727939" w:rsidP="006B05A7">
            <w:r w:rsidRPr="00740E02">
              <w:rPr>
                <w:sz w:val="16"/>
                <w:szCs w:val="16"/>
              </w:rPr>
              <w:t xml:space="preserve"> </w:t>
            </w:r>
            <w:r w:rsidRPr="00740E02">
              <w:t xml:space="preserve"> И</w:t>
            </w:r>
          </w:p>
        </w:tc>
        <w:tc>
          <w:tcPr>
            <w:tcW w:w="397" w:type="dxa"/>
            <w:shd w:val="clear" w:color="auto" w:fill="auto"/>
          </w:tcPr>
          <w:p w:rsidR="00727939" w:rsidRPr="00740E02" w:rsidRDefault="00727939" w:rsidP="006B05A7">
            <w:r w:rsidRPr="00740E02">
              <w:rPr>
                <w:sz w:val="16"/>
                <w:szCs w:val="16"/>
              </w:rPr>
              <w:t xml:space="preserve">   </w:t>
            </w:r>
            <w:r w:rsidRPr="00740E02">
              <w:t>Н</w:t>
            </w:r>
          </w:p>
        </w:tc>
      </w:tr>
      <w:tr w:rsidR="00727939" w:rsidTr="006B05A7">
        <w:trPr>
          <w:trHeight w:hRule="exact" w:val="397"/>
        </w:trPr>
        <w:tc>
          <w:tcPr>
            <w:tcW w:w="397" w:type="dxa"/>
            <w:shd w:val="clear" w:color="auto" w:fill="auto"/>
          </w:tcPr>
          <w:p w:rsidR="00727939" w:rsidRPr="00F109B3" w:rsidRDefault="00727939" w:rsidP="006B05A7">
            <w:r>
              <w:t xml:space="preserve">  С</w:t>
            </w:r>
          </w:p>
        </w:tc>
        <w:tc>
          <w:tcPr>
            <w:tcW w:w="397" w:type="dxa"/>
            <w:shd w:val="clear" w:color="auto" w:fill="auto"/>
          </w:tcPr>
          <w:p w:rsidR="00727939" w:rsidRPr="00350FB7" w:rsidRDefault="00727939" w:rsidP="006B05A7">
            <w:r>
              <w:rPr>
                <w:sz w:val="20"/>
                <w:szCs w:val="20"/>
              </w:rPr>
              <w:t xml:space="preserve">   </w:t>
            </w:r>
            <w:r>
              <w:t>У</w:t>
            </w:r>
          </w:p>
        </w:tc>
        <w:tc>
          <w:tcPr>
            <w:tcW w:w="397" w:type="dxa"/>
            <w:shd w:val="clear" w:color="auto" w:fill="auto"/>
          </w:tcPr>
          <w:p w:rsidR="00727939" w:rsidRPr="00350FB7" w:rsidRDefault="00727939" w:rsidP="006B05A7">
            <w:r>
              <w:rPr>
                <w:sz w:val="20"/>
                <w:szCs w:val="20"/>
              </w:rPr>
              <w:t xml:space="preserve">  </w:t>
            </w:r>
            <w:r>
              <w:t>М</w:t>
            </w:r>
          </w:p>
        </w:tc>
        <w:tc>
          <w:tcPr>
            <w:tcW w:w="397" w:type="dxa"/>
            <w:shd w:val="clear" w:color="auto" w:fill="auto"/>
          </w:tcPr>
          <w:p w:rsidR="00727939" w:rsidRPr="00350FB7" w:rsidRDefault="00727939" w:rsidP="006B05A7">
            <w:r>
              <w:rPr>
                <w:sz w:val="20"/>
                <w:szCs w:val="20"/>
              </w:rPr>
              <w:t xml:space="preserve">   </w:t>
            </w:r>
            <w:r>
              <w:t>А</w:t>
            </w:r>
          </w:p>
        </w:tc>
        <w:tc>
          <w:tcPr>
            <w:tcW w:w="397" w:type="dxa"/>
            <w:shd w:val="clear" w:color="auto" w:fill="auto"/>
          </w:tcPr>
          <w:p w:rsidR="00727939" w:rsidRPr="00485396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Т</w:t>
            </w:r>
          </w:p>
        </w:tc>
        <w:tc>
          <w:tcPr>
            <w:tcW w:w="397" w:type="dxa"/>
            <w:shd w:val="clear" w:color="auto" w:fill="auto"/>
          </w:tcPr>
          <w:p w:rsidR="00727939" w:rsidRPr="005E6606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О</w:t>
            </w:r>
          </w:p>
        </w:tc>
        <w:tc>
          <w:tcPr>
            <w:tcW w:w="397" w:type="dxa"/>
            <w:shd w:val="clear" w:color="auto" w:fill="auto"/>
          </w:tcPr>
          <w:p w:rsidR="00727939" w:rsidRDefault="00727939" w:rsidP="006B05A7">
            <w:r>
              <w:t xml:space="preserve">  Х</w:t>
            </w:r>
          </w:p>
        </w:tc>
        <w:tc>
          <w:tcPr>
            <w:tcW w:w="376" w:type="dxa"/>
            <w:shd w:val="clear" w:color="auto" w:fill="auto"/>
          </w:tcPr>
          <w:p w:rsidR="00727939" w:rsidRPr="002353EB" w:rsidRDefault="00727939" w:rsidP="006B05A7">
            <w:r>
              <w:rPr>
                <w:sz w:val="16"/>
                <w:szCs w:val="16"/>
              </w:rPr>
              <w:t xml:space="preserve">  </w:t>
            </w:r>
            <w:r>
              <w:t xml:space="preserve"> А</w:t>
            </w:r>
          </w:p>
        </w:tc>
        <w:tc>
          <w:tcPr>
            <w:tcW w:w="418" w:type="dxa"/>
            <w:shd w:val="clear" w:color="auto" w:fill="auto"/>
          </w:tcPr>
          <w:p w:rsidR="00727939" w:rsidRDefault="00727939" w:rsidP="006B05A7">
            <w:r>
              <w:t xml:space="preserve">  И</w:t>
            </w:r>
          </w:p>
        </w:tc>
        <w:tc>
          <w:tcPr>
            <w:tcW w:w="397" w:type="dxa"/>
            <w:shd w:val="clear" w:color="auto" w:fill="auto"/>
          </w:tcPr>
          <w:p w:rsidR="00727939" w:rsidRPr="00841C9D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Н</w:t>
            </w:r>
          </w:p>
        </w:tc>
        <w:tc>
          <w:tcPr>
            <w:tcW w:w="397" w:type="dxa"/>
            <w:shd w:val="clear" w:color="auto" w:fill="auto"/>
          </w:tcPr>
          <w:p w:rsidR="00727939" w:rsidRDefault="00727939" w:rsidP="006B05A7">
            <w:r>
              <w:t xml:space="preserve">  Д</w:t>
            </w:r>
          </w:p>
        </w:tc>
        <w:tc>
          <w:tcPr>
            <w:tcW w:w="397" w:type="dxa"/>
            <w:shd w:val="clear" w:color="auto" w:fill="auto"/>
          </w:tcPr>
          <w:p w:rsidR="00727939" w:rsidRDefault="00727939" w:rsidP="006B05A7">
            <w:r>
              <w:t xml:space="preserve">   У</w:t>
            </w:r>
          </w:p>
        </w:tc>
        <w:tc>
          <w:tcPr>
            <w:tcW w:w="397" w:type="dxa"/>
            <w:shd w:val="clear" w:color="auto" w:fill="auto"/>
          </w:tcPr>
          <w:p w:rsidR="00727939" w:rsidRDefault="00727939" w:rsidP="006B05A7">
            <w:r>
              <w:t xml:space="preserve">   С</w:t>
            </w:r>
          </w:p>
        </w:tc>
        <w:tc>
          <w:tcPr>
            <w:tcW w:w="397" w:type="dxa"/>
            <w:shd w:val="clear" w:color="auto" w:fill="auto"/>
          </w:tcPr>
          <w:p w:rsidR="00727939" w:rsidRDefault="00727939" w:rsidP="006B05A7">
            <w:r>
              <w:t xml:space="preserve">  Ы</w:t>
            </w:r>
          </w:p>
        </w:tc>
      </w:tr>
      <w:tr w:rsidR="00727939" w:rsidTr="006B05A7">
        <w:trPr>
          <w:trHeight w:hRule="exact" w:val="397"/>
        </w:trPr>
        <w:tc>
          <w:tcPr>
            <w:tcW w:w="397" w:type="dxa"/>
            <w:shd w:val="clear" w:color="auto" w:fill="auto"/>
          </w:tcPr>
          <w:p w:rsidR="00727939" w:rsidRPr="00B5777C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А</w:t>
            </w:r>
          </w:p>
        </w:tc>
        <w:tc>
          <w:tcPr>
            <w:tcW w:w="397" w:type="dxa"/>
            <w:shd w:val="clear" w:color="auto" w:fill="auto"/>
          </w:tcPr>
          <w:p w:rsidR="00727939" w:rsidRDefault="00727939" w:rsidP="006B05A7">
            <w:r>
              <w:t xml:space="preserve">   И</w:t>
            </w:r>
          </w:p>
        </w:tc>
        <w:tc>
          <w:tcPr>
            <w:tcW w:w="397" w:type="dxa"/>
            <w:shd w:val="clear" w:color="auto" w:fill="auto"/>
          </w:tcPr>
          <w:p w:rsidR="00727939" w:rsidRDefault="00727939" w:rsidP="006B05A7">
            <w:r>
              <w:t xml:space="preserve">  Р</w:t>
            </w:r>
          </w:p>
        </w:tc>
        <w:tc>
          <w:tcPr>
            <w:tcW w:w="397" w:type="dxa"/>
            <w:shd w:val="clear" w:color="auto" w:fill="auto"/>
          </w:tcPr>
          <w:p w:rsidR="00727939" w:rsidRPr="00994B4C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О</w:t>
            </w:r>
          </w:p>
        </w:tc>
        <w:tc>
          <w:tcPr>
            <w:tcW w:w="397" w:type="dxa"/>
            <w:shd w:val="clear" w:color="auto" w:fill="auto"/>
          </w:tcPr>
          <w:p w:rsidR="00727939" w:rsidRDefault="00727939" w:rsidP="006B05A7">
            <w:r>
              <w:t xml:space="preserve">   С</w:t>
            </w:r>
          </w:p>
        </w:tc>
        <w:tc>
          <w:tcPr>
            <w:tcW w:w="397" w:type="dxa"/>
            <w:shd w:val="clear" w:color="auto" w:fill="auto"/>
          </w:tcPr>
          <w:p w:rsidR="00727939" w:rsidRDefault="00727939" w:rsidP="006B05A7">
            <w:r>
              <w:t xml:space="preserve">  М</w:t>
            </w:r>
          </w:p>
        </w:tc>
        <w:tc>
          <w:tcPr>
            <w:tcW w:w="397" w:type="dxa"/>
            <w:shd w:val="clear" w:color="auto" w:fill="auto"/>
          </w:tcPr>
          <w:p w:rsidR="00727939" w:rsidRDefault="00727939" w:rsidP="006B05A7">
            <w:r>
              <w:t xml:space="preserve">  Р</w:t>
            </w:r>
          </w:p>
        </w:tc>
        <w:tc>
          <w:tcPr>
            <w:tcW w:w="376" w:type="dxa"/>
            <w:shd w:val="clear" w:color="auto" w:fill="auto"/>
          </w:tcPr>
          <w:p w:rsidR="00727939" w:rsidRDefault="00727939" w:rsidP="006B05A7">
            <w:r>
              <w:t xml:space="preserve">  А</w:t>
            </w:r>
          </w:p>
        </w:tc>
        <w:tc>
          <w:tcPr>
            <w:tcW w:w="418" w:type="dxa"/>
            <w:shd w:val="clear" w:color="auto" w:fill="auto"/>
          </w:tcPr>
          <w:p w:rsidR="00727939" w:rsidRPr="002353EB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Р</w:t>
            </w:r>
          </w:p>
        </w:tc>
        <w:tc>
          <w:tcPr>
            <w:tcW w:w="397" w:type="dxa"/>
            <w:shd w:val="clear" w:color="auto" w:fill="auto"/>
          </w:tcPr>
          <w:p w:rsidR="00727939" w:rsidRDefault="00727939" w:rsidP="006B05A7">
            <w:r>
              <w:t xml:space="preserve">  И</w:t>
            </w:r>
          </w:p>
        </w:tc>
        <w:tc>
          <w:tcPr>
            <w:tcW w:w="397" w:type="dxa"/>
            <w:shd w:val="clear" w:color="auto" w:fill="auto"/>
          </w:tcPr>
          <w:p w:rsidR="00727939" w:rsidRDefault="00727939" w:rsidP="006B05A7">
            <w:r>
              <w:t xml:space="preserve">   Т</w:t>
            </w:r>
          </w:p>
        </w:tc>
        <w:tc>
          <w:tcPr>
            <w:tcW w:w="397" w:type="dxa"/>
            <w:shd w:val="clear" w:color="auto" w:fill="auto"/>
          </w:tcPr>
          <w:p w:rsidR="00727939" w:rsidRDefault="00727939" w:rsidP="006B05A7">
            <w:r>
              <w:t xml:space="preserve">   Е</w:t>
            </w:r>
          </w:p>
        </w:tc>
        <w:tc>
          <w:tcPr>
            <w:tcW w:w="397" w:type="dxa"/>
            <w:shd w:val="clear" w:color="auto" w:fill="auto"/>
          </w:tcPr>
          <w:p w:rsidR="00727939" w:rsidRDefault="00727939" w:rsidP="006B05A7">
            <w:r>
              <w:t xml:space="preserve">   Т</w:t>
            </w:r>
          </w:p>
        </w:tc>
        <w:tc>
          <w:tcPr>
            <w:tcW w:w="397" w:type="dxa"/>
            <w:shd w:val="clear" w:color="auto" w:fill="auto"/>
          </w:tcPr>
          <w:p w:rsidR="00727939" w:rsidRDefault="00727939" w:rsidP="006B05A7">
            <w:r>
              <w:t xml:space="preserve">  Т</w:t>
            </w:r>
          </w:p>
        </w:tc>
      </w:tr>
      <w:tr w:rsidR="00727939" w:rsidRPr="0023313D" w:rsidTr="006B05A7">
        <w:trPr>
          <w:trHeight w:hRule="exact" w:val="397"/>
        </w:trPr>
        <w:tc>
          <w:tcPr>
            <w:tcW w:w="397" w:type="dxa"/>
            <w:shd w:val="clear" w:color="auto" w:fill="auto"/>
          </w:tcPr>
          <w:p w:rsidR="00727939" w:rsidRPr="00B5777C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Б</w:t>
            </w:r>
          </w:p>
        </w:tc>
        <w:tc>
          <w:tcPr>
            <w:tcW w:w="397" w:type="dxa"/>
            <w:shd w:val="clear" w:color="auto" w:fill="auto"/>
          </w:tcPr>
          <w:p w:rsidR="00727939" w:rsidRPr="006D09FE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А</w:t>
            </w:r>
          </w:p>
        </w:tc>
        <w:tc>
          <w:tcPr>
            <w:tcW w:w="397" w:type="dxa"/>
            <w:shd w:val="clear" w:color="auto" w:fill="auto"/>
          </w:tcPr>
          <w:p w:rsidR="00727939" w:rsidRPr="00994B4C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Л</w:t>
            </w:r>
          </w:p>
        </w:tc>
        <w:tc>
          <w:tcPr>
            <w:tcW w:w="397" w:type="dxa"/>
            <w:shd w:val="clear" w:color="auto" w:fill="auto"/>
          </w:tcPr>
          <w:p w:rsidR="00727939" w:rsidRPr="005E6606" w:rsidRDefault="00727939" w:rsidP="006B05A7">
            <w:r>
              <w:rPr>
                <w:sz w:val="20"/>
                <w:szCs w:val="20"/>
              </w:rPr>
              <w:t xml:space="preserve">   </w:t>
            </w:r>
            <w:r>
              <w:t>О</w:t>
            </w:r>
          </w:p>
        </w:tc>
        <w:tc>
          <w:tcPr>
            <w:tcW w:w="397" w:type="dxa"/>
            <w:shd w:val="clear" w:color="auto" w:fill="auto"/>
          </w:tcPr>
          <w:p w:rsidR="00727939" w:rsidRPr="00485396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Я</w:t>
            </w:r>
          </w:p>
        </w:tc>
        <w:tc>
          <w:tcPr>
            <w:tcW w:w="397" w:type="dxa"/>
            <w:shd w:val="clear" w:color="auto" w:fill="auto"/>
          </w:tcPr>
          <w:p w:rsidR="00727939" w:rsidRPr="002353EB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А</w:t>
            </w:r>
          </w:p>
        </w:tc>
        <w:tc>
          <w:tcPr>
            <w:tcW w:w="397" w:type="dxa"/>
            <w:shd w:val="clear" w:color="auto" w:fill="auto"/>
          </w:tcPr>
          <w:p w:rsidR="00727939" w:rsidRPr="00B3783B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А</w:t>
            </w:r>
          </w:p>
        </w:tc>
        <w:tc>
          <w:tcPr>
            <w:tcW w:w="376" w:type="dxa"/>
            <w:shd w:val="clear" w:color="auto" w:fill="auto"/>
          </w:tcPr>
          <w:p w:rsidR="00727939" w:rsidRPr="00B3783B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Г</w:t>
            </w:r>
          </w:p>
        </w:tc>
        <w:tc>
          <w:tcPr>
            <w:tcW w:w="418" w:type="dxa"/>
            <w:shd w:val="clear" w:color="auto" w:fill="auto"/>
          </w:tcPr>
          <w:p w:rsidR="00727939" w:rsidRPr="00415435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В</w:t>
            </w:r>
          </w:p>
        </w:tc>
        <w:tc>
          <w:tcPr>
            <w:tcW w:w="397" w:type="dxa"/>
            <w:shd w:val="clear" w:color="auto" w:fill="auto"/>
          </w:tcPr>
          <w:p w:rsidR="00727939" w:rsidRPr="002353EB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В</w:t>
            </w:r>
          </w:p>
        </w:tc>
        <w:tc>
          <w:tcPr>
            <w:tcW w:w="397" w:type="dxa"/>
            <w:shd w:val="clear" w:color="auto" w:fill="auto"/>
          </w:tcPr>
          <w:p w:rsidR="00727939" w:rsidRPr="008708E6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Е</w:t>
            </w:r>
          </w:p>
        </w:tc>
        <w:tc>
          <w:tcPr>
            <w:tcW w:w="397" w:type="dxa"/>
            <w:shd w:val="clear" w:color="auto" w:fill="auto"/>
          </w:tcPr>
          <w:p w:rsidR="00727939" w:rsidRPr="00841C9D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К</w:t>
            </w:r>
          </w:p>
        </w:tc>
        <w:tc>
          <w:tcPr>
            <w:tcW w:w="397" w:type="dxa"/>
            <w:shd w:val="clear" w:color="auto" w:fill="auto"/>
          </w:tcPr>
          <w:p w:rsidR="00727939" w:rsidRPr="00412B71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О</w:t>
            </w:r>
          </w:p>
        </w:tc>
        <w:tc>
          <w:tcPr>
            <w:tcW w:w="397" w:type="dxa"/>
            <w:shd w:val="clear" w:color="auto" w:fill="auto"/>
          </w:tcPr>
          <w:p w:rsidR="00727939" w:rsidRPr="0023313D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Р</w:t>
            </w:r>
          </w:p>
        </w:tc>
      </w:tr>
      <w:tr w:rsidR="00727939" w:rsidTr="006B05A7">
        <w:trPr>
          <w:trHeight w:hRule="exact" w:val="397"/>
        </w:trPr>
        <w:tc>
          <w:tcPr>
            <w:tcW w:w="397" w:type="dxa"/>
            <w:shd w:val="clear" w:color="auto" w:fill="auto"/>
          </w:tcPr>
          <w:p w:rsidR="00727939" w:rsidRPr="00B5777C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И</w:t>
            </w:r>
          </w:p>
        </w:tc>
        <w:tc>
          <w:tcPr>
            <w:tcW w:w="397" w:type="dxa"/>
            <w:shd w:val="clear" w:color="auto" w:fill="auto"/>
          </w:tcPr>
          <w:p w:rsidR="00727939" w:rsidRPr="00C1051A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С</w:t>
            </w:r>
          </w:p>
        </w:tc>
        <w:tc>
          <w:tcPr>
            <w:tcW w:w="397" w:type="dxa"/>
            <w:shd w:val="clear" w:color="auto" w:fill="auto"/>
          </w:tcPr>
          <w:p w:rsidR="00727939" w:rsidRDefault="00727939" w:rsidP="006B05A7">
            <w:r>
              <w:t xml:space="preserve">   Л</w:t>
            </w:r>
          </w:p>
        </w:tc>
        <w:tc>
          <w:tcPr>
            <w:tcW w:w="397" w:type="dxa"/>
            <w:shd w:val="clear" w:color="auto" w:fill="auto"/>
          </w:tcPr>
          <w:p w:rsidR="00727939" w:rsidRPr="00C1051A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А</w:t>
            </w:r>
          </w:p>
        </w:tc>
        <w:tc>
          <w:tcPr>
            <w:tcW w:w="397" w:type="dxa"/>
            <w:shd w:val="clear" w:color="auto" w:fill="auto"/>
          </w:tcPr>
          <w:p w:rsidR="00727939" w:rsidRPr="002353EB" w:rsidRDefault="00727939" w:rsidP="006B05A7">
            <w:r>
              <w:rPr>
                <w:sz w:val="16"/>
                <w:szCs w:val="16"/>
              </w:rPr>
              <w:t xml:space="preserve">  </w:t>
            </w:r>
            <w:r>
              <w:t>М</w:t>
            </w:r>
          </w:p>
        </w:tc>
        <w:tc>
          <w:tcPr>
            <w:tcW w:w="397" w:type="dxa"/>
            <w:shd w:val="clear" w:color="auto" w:fill="auto"/>
          </w:tcPr>
          <w:p w:rsidR="00727939" w:rsidRPr="00D819E9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Л</w:t>
            </w:r>
          </w:p>
        </w:tc>
        <w:tc>
          <w:tcPr>
            <w:tcW w:w="397" w:type="dxa"/>
            <w:shd w:val="clear" w:color="auto" w:fill="auto"/>
          </w:tcPr>
          <w:p w:rsidR="00727939" w:rsidRPr="00430AF1" w:rsidRDefault="00727939" w:rsidP="006B05A7">
            <w:r>
              <w:rPr>
                <w:sz w:val="16"/>
                <w:szCs w:val="16"/>
              </w:rPr>
              <w:t xml:space="preserve">  </w:t>
            </w:r>
            <w:r>
              <w:t xml:space="preserve"> Т</w:t>
            </w:r>
          </w:p>
        </w:tc>
        <w:tc>
          <w:tcPr>
            <w:tcW w:w="376" w:type="dxa"/>
            <w:shd w:val="clear" w:color="auto" w:fill="auto"/>
          </w:tcPr>
          <w:p w:rsidR="00727939" w:rsidRPr="00A00657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Р</w:t>
            </w:r>
          </w:p>
        </w:tc>
        <w:tc>
          <w:tcPr>
            <w:tcW w:w="418" w:type="dxa"/>
            <w:shd w:val="clear" w:color="auto" w:fill="auto"/>
          </w:tcPr>
          <w:p w:rsidR="00727939" w:rsidRPr="002353EB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А</w:t>
            </w:r>
          </w:p>
        </w:tc>
        <w:tc>
          <w:tcPr>
            <w:tcW w:w="397" w:type="dxa"/>
            <w:shd w:val="clear" w:color="auto" w:fill="auto"/>
          </w:tcPr>
          <w:p w:rsidR="00727939" w:rsidRPr="00841C9D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С</w:t>
            </w:r>
          </w:p>
        </w:tc>
        <w:tc>
          <w:tcPr>
            <w:tcW w:w="397" w:type="dxa"/>
            <w:shd w:val="clear" w:color="auto" w:fill="auto"/>
          </w:tcPr>
          <w:p w:rsidR="00727939" w:rsidRDefault="00727939" w:rsidP="006B05A7">
            <w:r>
              <w:t xml:space="preserve">  А</w:t>
            </w:r>
          </w:p>
        </w:tc>
        <w:tc>
          <w:tcPr>
            <w:tcW w:w="397" w:type="dxa"/>
            <w:shd w:val="clear" w:color="auto" w:fill="auto"/>
          </w:tcPr>
          <w:p w:rsidR="00727939" w:rsidRPr="008708E6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Ш</w:t>
            </w:r>
          </w:p>
        </w:tc>
        <w:tc>
          <w:tcPr>
            <w:tcW w:w="397" w:type="dxa"/>
            <w:shd w:val="clear" w:color="auto" w:fill="auto"/>
          </w:tcPr>
          <w:p w:rsidR="00727939" w:rsidRDefault="00727939" w:rsidP="006B05A7">
            <w:r>
              <w:t xml:space="preserve">  К</w:t>
            </w:r>
          </w:p>
        </w:tc>
        <w:tc>
          <w:tcPr>
            <w:tcW w:w="397" w:type="dxa"/>
            <w:shd w:val="clear" w:color="auto" w:fill="auto"/>
          </w:tcPr>
          <w:p w:rsidR="00727939" w:rsidRDefault="00727939" w:rsidP="006B05A7">
            <w:r>
              <w:t xml:space="preserve">  А</w:t>
            </w:r>
          </w:p>
        </w:tc>
      </w:tr>
      <w:tr w:rsidR="00727939" w:rsidTr="006B05A7">
        <w:trPr>
          <w:trHeight w:hRule="exact" w:val="397"/>
        </w:trPr>
        <w:tc>
          <w:tcPr>
            <w:tcW w:w="397" w:type="dxa"/>
            <w:shd w:val="clear" w:color="auto" w:fill="auto"/>
          </w:tcPr>
          <w:p w:rsidR="00727939" w:rsidRPr="00B5777C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Р</w:t>
            </w:r>
          </w:p>
        </w:tc>
        <w:tc>
          <w:tcPr>
            <w:tcW w:w="397" w:type="dxa"/>
            <w:shd w:val="clear" w:color="auto" w:fill="auto"/>
          </w:tcPr>
          <w:p w:rsidR="00727939" w:rsidRPr="005E6606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И</w:t>
            </w:r>
          </w:p>
        </w:tc>
        <w:tc>
          <w:tcPr>
            <w:tcW w:w="397" w:type="dxa"/>
            <w:shd w:val="clear" w:color="auto" w:fill="auto"/>
          </w:tcPr>
          <w:p w:rsidR="00727939" w:rsidRPr="00C1051A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У</w:t>
            </w:r>
          </w:p>
        </w:tc>
        <w:tc>
          <w:tcPr>
            <w:tcW w:w="397" w:type="dxa"/>
            <w:shd w:val="clear" w:color="auto" w:fill="auto"/>
          </w:tcPr>
          <w:p w:rsidR="00727939" w:rsidRPr="002353EB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А</w:t>
            </w:r>
          </w:p>
        </w:tc>
        <w:tc>
          <w:tcPr>
            <w:tcW w:w="397" w:type="dxa"/>
            <w:shd w:val="clear" w:color="auto" w:fill="auto"/>
          </w:tcPr>
          <w:p w:rsidR="00727939" w:rsidRPr="00485396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Й</w:t>
            </w:r>
          </w:p>
        </w:tc>
        <w:tc>
          <w:tcPr>
            <w:tcW w:w="397" w:type="dxa"/>
            <w:shd w:val="clear" w:color="auto" w:fill="auto"/>
          </w:tcPr>
          <w:p w:rsidR="00727939" w:rsidRPr="00D819E9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Ь</w:t>
            </w:r>
          </w:p>
        </w:tc>
        <w:tc>
          <w:tcPr>
            <w:tcW w:w="397" w:type="dxa"/>
            <w:shd w:val="clear" w:color="auto" w:fill="auto"/>
          </w:tcPr>
          <w:p w:rsidR="00727939" w:rsidRPr="003E5049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Н</w:t>
            </w:r>
          </w:p>
        </w:tc>
        <w:tc>
          <w:tcPr>
            <w:tcW w:w="376" w:type="dxa"/>
            <w:shd w:val="clear" w:color="auto" w:fill="auto"/>
          </w:tcPr>
          <w:p w:rsidR="00727939" w:rsidRPr="002353EB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Н</w:t>
            </w:r>
          </w:p>
        </w:tc>
        <w:tc>
          <w:tcPr>
            <w:tcW w:w="418" w:type="dxa"/>
            <w:shd w:val="clear" w:color="auto" w:fill="auto"/>
          </w:tcPr>
          <w:p w:rsidR="00727939" w:rsidRPr="00D819E9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Н</w:t>
            </w:r>
          </w:p>
        </w:tc>
        <w:tc>
          <w:tcPr>
            <w:tcW w:w="397" w:type="dxa"/>
            <w:shd w:val="clear" w:color="auto" w:fill="auto"/>
          </w:tcPr>
          <w:p w:rsidR="00727939" w:rsidRPr="000656AD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Н</w:t>
            </w:r>
          </w:p>
        </w:tc>
        <w:tc>
          <w:tcPr>
            <w:tcW w:w="397" w:type="dxa"/>
            <w:shd w:val="clear" w:color="auto" w:fill="auto"/>
          </w:tcPr>
          <w:p w:rsidR="00727939" w:rsidRDefault="00727939" w:rsidP="006B05A7">
            <w:r>
              <w:t xml:space="preserve">  О</w:t>
            </w:r>
          </w:p>
        </w:tc>
        <w:tc>
          <w:tcPr>
            <w:tcW w:w="397" w:type="dxa"/>
            <w:shd w:val="clear" w:color="auto" w:fill="auto"/>
          </w:tcPr>
          <w:p w:rsidR="00727939" w:rsidRDefault="00727939" w:rsidP="006B05A7">
            <w:r>
              <w:t xml:space="preserve">  Т</w:t>
            </w:r>
          </w:p>
        </w:tc>
        <w:tc>
          <w:tcPr>
            <w:tcW w:w="397" w:type="dxa"/>
            <w:shd w:val="clear" w:color="auto" w:fill="auto"/>
          </w:tcPr>
          <w:p w:rsidR="00727939" w:rsidRDefault="00727939" w:rsidP="006B05A7">
            <w:r>
              <w:t xml:space="preserve">  У</w:t>
            </w:r>
          </w:p>
        </w:tc>
        <w:tc>
          <w:tcPr>
            <w:tcW w:w="397" w:type="dxa"/>
            <w:shd w:val="clear" w:color="auto" w:fill="auto"/>
          </w:tcPr>
          <w:p w:rsidR="00727939" w:rsidRDefault="00727939" w:rsidP="006B05A7">
            <w:r>
              <w:t xml:space="preserve">  М</w:t>
            </w:r>
          </w:p>
        </w:tc>
      </w:tr>
      <w:tr w:rsidR="00727939" w:rsidTr="006B05A7">
        <w:trPr>
          <w:trHeight w:hRule="exact" w:val="397"/>
        </w:trPr>
        <w:tc>
          <w:tcPr>
            <w:tcW w:w="397" w:type="dxa"/>
            <w:shd w:val="clear" w:color="auto" w:fill="auto"/>
          </w:tcPr>
          <w:p w:rsidR="00727939" w:rsidRPr="005E6606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Ф</w:t>
            </w:r>
          </w:p>
        </w:tc>
        <w:tc>
          <w:tcPr>
            <w:tcW w:w="397" w:type="dxa"/>
            <w:shd w:val="clear" w:color="auto" w:fill="auto"/>
          </w:tcPr>
          <w:p w:rsidR="00727939" w:rsidRDefault="00727939" w:rsidP="006B05A7">
            <w:r>
              <w:t xml:space="preserve">  А</w:t>
            </w:r>
          </w:p>
        </w:tc>
        <w:tc>
          <w:tcPr>
            <w:tcW w:w="397" w:type="dxa"/>
            <w:shd w:val="clear" w:color="auto" w:fill="auto"/>
          </w:tcPr>
          <w:p w:rsidR="00727939" w:rsidRDefault="00727939" w:rsidP="006B05A7">
            <w:r>
              <w:t xml:space="preserve">  Т</w:t>
            </w:r>
          </w:p>
          <w:p w:rsidR="00727939" w:rsidRDefault="00727939" w:rsidP="006B05A7">
            <w:r>
              <w:t xml:space="preserve">  </w:t>
            </w:r>
          </w:p>
        </w:tc>
        <w:tc>
          <w:tcPr>
            <w:tcW w:w="397" w:type="dxa"/>
            <w:shd w:val="clear" w:color="auto" w:fill="auto"/>
          </w:tcPr>
          <w:p w:rsidR="00727939" w:rsidRDefault="00727939" w:rsidP="006B05A7">
            <w:r>
              <w:t xml:space="preserve">   С</w:t>
            </w:r>
          </w:p>
        </w:tc>
        <w:tc>
          <w:tcPr>
            <w:tcW w:w="397" w:type="dxa"/>
            <w:shd w:val="clear" w:color="auto" w:fill="auto"/>
          </w:tcPr>
          <w:p w:rsidR="00727939" w:rsidRDefault="00727939" w:rsidP="006B05A7">
            <w:r>
              <w:t xml:space="preserve">  У</w:t>
            </w:r>
          </w:p>
        </w:tc>
        <w:tc>
          <w:tcPr>
            <w:tcW w:w="397" w:type="dxa"/>
            <w:shd w:val="clear" w:color="auto" w:fill="auto"/>
          </w:tcPr>
          <w:p w:rsidR="00727939" w:rsidRDefault="00727939" w:rsidP="006B05A7">
            <w:r>
              <w:t xml:space="preserve">   Б</w:t>
            </w:r>
          </w:p>
        </w:tc>
        <w:tc>
          <w:tcPr>
            <w:tcW w:w="397" w:type="dxa"/>
            <w:shd w:val="clear" w:color="auto" w:fill="auto"/>
          </w:tcPr>
          <w:p w:rsidR="00727939" w:rsidRDefault="00727939" w:rsidP="006B05A7">
            <w:r>
              <w:t xml:space="preserve">   О</w:t>
            </w:r>
          </w:p>
        </w:tc>
        <w:tc>
          <w:tcPr>
            <w:tcW w:w="376" w:type="dxa"/>
            <w:shd w:val="clear" w:color="auto" w:fill="auto"/>
          </w:tcPr>
          <w:p w:rsidR="00727939" w:rsidRPr="00430AF1" w:rsidRDefault="00727939" w:rsidP="006B05A7">
            <w:r>
              <w:rPr>
                <w:sz w:val="20"/>
                <w:szCs w:val="20"/>
              </w:rPr>
              <w:t xml:space="preserve">  </w:t>
            </w:r>
            <w:r>
              <w:t>Р</w:t>
            </w:r>
          </w:p>
        </w:tc>
        <w:tc>
          <w:tcPr>
            <w:tcW w:w="418" w:type="dxa"/>
            <w:shd w:val="clear" w:color="auto" w:fill="auto"/>
          </w:tcPr>
          <w:p w:rsidR="00727939" w:rsidRPr="00430AF1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А</w:t>
            </w:r>
          </w:p>
        </w:tc>
        <w:tc>
          <w:tcPr>
            <w:tcW w:w="397" w:type="dxa"/>
            <w:shd w:val="clear" w:color="auto" w:fill="auto"/>
          </w:tcPr>
          <w:p w:rsidR="00727939" w:rsidRPr="00415435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И</w:t>
            </w:r>
          </w:p>
        </w:tc>
        <w:tc>
          <w:tcPr>
            <w:tcW w:w="397" w:type="dxa"/>
            <w:shd w:val="clear" w:color="auto" w:fill="auto"/>
          </w:tcPr>
          <w:p w:rsidR="00727939" w:rsidRDefault="00727939" w:rsidP="006B05A7">
            <w:r>
              <w:t xml:space="preserve">  А</w:t>
            </w:r>
          </w:p>
        </w:tc>
        <w:tc>
          <w:tcPr>
            <w:tcW w:w="397" w:type="dxa"/>
            <w:shd w:val="clear" w:color="auto" w:fill="auto"/>
          </w:tcPr>
          <w:p w:rsidR="00727939" w:rsidRDefault="00727939" w:rsidP="006B05A7">
            <w:r>
              <w:t xml:space="preserve">  Т</w:t>
            </w:r>
          </w:p>
        </w:tc>
        <w:tc>
          <w:tcPr>
            <w:tcW w:w="397" w:type="dxa"/>
            <w:shd w:val="clear" w:color="auto" w:fill="auto"/>
          </w:tcPr>
          <w:p w:rsidR="00727939" w:rsidRDefault="00727939" w:rsidP="006B05A7">
            <w:r>
              <w:t xml:space="preserve">  Е</w:t>
            </w:r>
          </w:p>
        </w:tc>
        <w:tc>
          <w:tcPr>
            <w:tcW w:w="397" w:type="dxa"/>
            <w:shd w:val="clear" w:color="auto" w:fill="auto"/>
          </w:tcPr>
          <w:p w:rsidR="00727939" w:rsidRDefault="00727939" w:rsidP="006B05A7">
            <w:r>
              <w:t xml:space="preserve">  А</w:t>
            </w:r>
          </w:p>
        </w:tc>
      </w:tr>
      <w:tr w:rsidR="00727939" w:rsidTr="006B05A7">
        <w:trPr>
          <w:trHeight w:hRule="exact" w:val="397"/>
        </w:trPr>
        <w:tc>
          <w:tcPr>
            <w:tcW w:w="397" w:type="dxa"/>
            <w:shd w:val="clear" w:color="auto" w:fill="auto"/>
          </w:tcPr>
          <w:p w:rsidR="00727939" w:rsidRPr="00B5777C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О</w:t>
            </w:r>
          </w:p>
        </w:tc>
        <w:tc>
          <w:tcPr>
            <w:tcW w:w="397" w:type="dxa"/>
            <w:shd w:val="clear" w:color="auto" w:fill="auto"/>
          </w:tcPr>
          <w:p w:rsidR="00727939" w:rsidRPr="002353EB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А</w:t>
            </w:r>
          </w:p>
          <w:p w:rsidR="00727939" w:rsidRDefault="00727939" w:rsidP="006B05A7">
            <w:pPr>
              <w:rPr>
                <w:sz w:val="16"/>
                <w:szCs w:val="16"/>
              </w:rPr>
            </w:pPr>
          </w:p>
          <w:p w:rsidR="00727939" w:rsidRDefault="00727939" w:rsidP="006B05A7">
            <w:pPr>
              <w:rPr>
                <w:sz w:val="16"/>
                <w:szCs w:val="16"/>
              </w:rPr>
            </w:pPr>
          </w:p>
          <w:p w:rsidR="00727939" w:rsidRPr="002353EB" w:rsidRDefault="00727939" w:rsidP="006B05A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shd w:val="clear" w:color="auto" w:fill="auto"/>
          </w:tcPr>
          <w:p w:rsidR="00727939" w:rsidRPr="003F3C0E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С</w:t>
            </w:r>
          </w:p>
        </w:tc>
        <w:tc>
          <w:tcPr>
            <w:tcW w:w="397" w:type="dxa"/>
            <w:shd w:val="clear" w:color="auto" w:fill="auto"/>
          </w:tcPr>
          <w:p w:rsidR="00727939" w:rsidRPr="003F3C0E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А</w:t>
            </w:r>
          </w:p>
        </w:tc>
        <w:tc>
          <w:tcPr>
            <w:tcW w:w="397" w:type="dxa"/>
            <w:shd w:val="clear" w:color="auto" w:fill="auto"/>
          </w:tcPr>
          <w:p w:rsidR="00727939" w:rsidRPr="00485396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Р</w:t>
            </w:r>
          </w:p>
        </w:tc>
        <w:tc>
          <w:tcPr>
            <w:tcW w:w="397" w:type="dxa"/>
            <w:shd w:val="clear" w:color="auto" w:fill="auto"/>
          </w:tcPr>
          <w:p w:rsidR="00727939" w:rsidRPr="002353EB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Р</w:t>
            </w:r>
          </w:p>
        </w:tc>
        <w:tc>
          <w:tcPr>
            <w:tcW w:w="397" w:type="dxa"/>
            <w:shd w:val="clear" w:color="auto" w:fill="auto"/>
          </w:tcPr>
          <w:p w:rsidR="00727939" w:rsidRPr="003E5049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О</w:t>
            </w:r>
          </w:p>
        </w:tc>
        <w:tc>
          <w:tcPr>
            <w:tcW w:w="376" w:type="dxa"/>
            <w:shd w:val="clear" w:color="auto" w:fill="auto"/>
          </w:tcPr>
          <w:p w:rsidR="00727939" w:rsidRPr="000656AD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Б</w:t>
            </w:r>
          </w:p>
        </w:tc>
        <w:tc>
          <w:tcPr>
            <w:tcW w:w="418" w:type="dxa"/>
            <w:shd w:val="clear" w:color="auto" w:fill="auto"/>
          </w:tcPr>
          <w:p w:rsidR="00727939" w:rsidRPr="00D819E9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Ч</w:t>
            </w:r>
          </w:p>
        </w:tc>
        <w:tc>
          <w:tcPr>
            <w:tcW w:w="397" w:type="dxa"/>
            <w:shd w:val="clear" w:color="auto" w:fill="auto"/>
          </w:tcPr>
          <w:p w:rsidR="00727939" w:rsidRDefault="00727939" w:rsidP="006B05A7">
            <w:r>
              <w:t xml:space="preserve">  Р</w:t>
            </w:r>
          </w:p>
        </w:tc>
        <w:tc>
          <w:tcPr>
            <w:tcW w:w="397" w:type="dxa"/>
            <w:shd w:val="clear" w:color="auto" w:fill="auto"/>
          </w:tcPr>
          <w:p w:rsidR="00727939" w:rsidRDefault="00727939" w:rsidP="006B05A7">
            <w:r>
              <w:t xml:space="preserve">  Н</w:t>
            </w:r>
          </w:p>
        </w:tc>
        <w:tc>
          <w:tcPr>
            <w:tcW w:w="397" w:type="dxa"/>
            <w:shd w:val="clear" w:color="auto" w:fill="auto"/>
          </w:tcPr>
          <w:p w:rsidR="00727939" w:rsidRDefault="00727939" w:rsidP="006B05A7">
            <w:r>
              <w:t xml:space="preserve">   Т</w:t>
            </w:r>
          </w:p>
        </w:tc>
        <w:tc>
          <w:tcPr>
            <w:tcW w:w="397" w:type="dxa"/>
            <w:shd w:val="clear" w:color="auto" w:fill="auto"/>
          </w:tcPr>
          <w:p w:rsidR="00727939" w:rsidRDefault="00727939" w:rsidP="006B05A7">
            <w:r>
              <w:t xml:space="preserve">  Х</w:t>
            </w:r>
          </w:p>
        </w:tc>
        <w:tc>
          <w:tcPr>
            <w:tcW w:w="397" w:type="dxa"/>
            <w:shd w:val="clear" w:color="auto" w:fill="auto"/>
          </w:tcPr>
          <w:p w:rsidR="00727939" w:rsidRDefault="00727939" w:rsidP="006B05A7">
            <w:r>
              <w:t xml:space="preserve">  Р</w:t>
            </w:r>
          </w:p>
        </w:tc>
      </w:tr>
      <w:tr w:rsidR="00727939" w:rsidRPr="003E5A54" w:rsidTr="006B05A7">
        <w:trPr>
          <w:trHeight w:hRule="exact" w:val="397"/>
        </w:trPr>
        <w:tc>
          <w:tcPr>
            <w:tcW w:w="397" w:type="dxa"/>
            <w:shd w:val="clear" w:color="auto" w:fill="auto"/>
          </w:tcPr>
          <w:p w:rsidR="00727939" w:rsidRPr="002353EB" w:rsidRDefault="00727939" w:rsidP="006B05A7">
            <w:r>
              <w:rPr>
                <w:sz w:val="16"/>
                <w:szCs w:val="16"/>
                <w:lang w:val="en-US"/>
              </w:rPr>
              <w:t xml:space="preserve">   </w:t>
            </w:r>
            <w:r>
              <w:t>К</w:t>
            </w:r>
          </w:p>
        </w:tc>
        <w:tc>
          <w:tcPr>
            <w:tcW w:w="397" w:type="dxa"/>
            <w:shd w:val="clear" w:color="auto" w:fill="auto"/>
          </w:tcPr>
          <w:p w:rsidR="00727939" w:rsidRDefault="00727939" w:rsidP="006B05A7">
            <w:r>
              <w:t xml:space="preserve">  А</w:t>
            </w:r>
          </w:p>
        </w:tc>
        <w:tc>
          <w:tcPr>
            <w:tcW w:w="397" w:type="dxa"/>
            <w:shd w:val="clear" w:color="auto" w:fill="auto"/>
          </w:tcPr>
          <w:p w:rsidR="00727939" w:rsidRPr="00140DBE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Р</w:t>
            </w:r>
          </w:p>
        </w:tc>
        <w:tc>
          <w:tcPr>
            <w:tcW w:w="397" w:type="dxa"/>
            <w:shd w:val="clear" w:color="auto" w:fill="auto"/>
          </w:tcPr>
          <w:p w:rsidR="00727939" w:rsidRPr="00140DBE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А</w:t>
            </w:r>
          </w:p>
        </w:tc>
        <w:tc>
          <w:tcPr>
            <w:tcW w:w="397" w:type="dxa"/>
            <w:shd w:val="clear" w:color="auto" w:fill="auto"/>
          </w:tcPr>
          <w:p w:rsidR="00727939" w:rsidRPr="002353EB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Т</w:t>
            </w:r>
          </w:p>
        </w:tc>
        <w:tc>
          <w:tcPr>
            <w:tcW w:w="397" w:type="dxa"/>
            <w:shd w:val="clear" w:color="auto" w:fill="auto"/>
          </w:tcPr>
          <w:p w:rsidR="00727939" w:rsidRPr="00D819E9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У</w:t>
            </w:r>
          </w:p>
        </w:tc>
        <w:tc>
          <w:tcPr>
            <w:tcW w:w="397" w:type="dxa"/>
            <w:shd w:val="clear" w:color="auto" w:fill="auto"/>
          </w:tcPr>
          <w:p w:rsidR="00727939" w:rsidRPr="00430AF1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Е</w:t>
            </w:r>
          </w:p>
        </w:tc>
        <w:tc>
          <w:tcPr>
            <w:tcW w:w="376" w:type="dxa"/>
            <w:shd w:val="clear" w:color="auto" w:fill="auto"/>
          </w:tcPr>
          <w:p w:rsidR="00727939" w:rsidRPr="003E5049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Р</w:t>
            </w:r>
          </w:p>
        </w:tc>
        <w:tc>
          <w:tcPr>
            <w:tcW w:w="418" w:type="dxa"/>
            <w:shd w:val="clear" w:color="auto" w:fill="auto"/>
          </w:tcPr>
          <w:p w:rsidR="00727939" w:rsidRPr="002353EB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П</w:t>
            </w:r>
          </w:p>
        </w:tc>
        <w:tc>
          <w:tcPr>
            <w:tcW w:w="397" w:type="dxa"/>
            <w:shd w:val="clear" w:color="auto" w:fill="auto"/>
          </w:tcPr>
          <w:p w:rsidR="00727939" w:rsidRPr="00C11112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О</w:t>
            </w:r>
          </w:p>
        </w:tc>
        <w:tc>
          <w:tcPr>
            <w:tcW w:w="397" w:type="dxa"/>
            <w:shd w:val="clear" w:color="auto" w:fill="auto"/>
          </w:tcPr>
          <w:p w:rsidR="00727939" w:rsidRPr="00430AF1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А</w:t>
            </w:r>
          </w:p>
        </w:tc>
        <w:tc>
          <w:tcPr>
            <w:tcW w:w="397" w:type="dxa"/>
            <w:shd w:val="clear" w:color="auto" w:fill="auto"/>
          </w:tcPr>
          <w:p w:rsidR="00727939" w:rsidRPr="00D77991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 xml:space="preserve">С   </w:t>
            </w:r>
          </w:p>
        </w:tc>
        <w:tc>
          <w:tcPr>
            <w:tcW w:w="397" w:type="dxa"/>
            <w:shd w:val="clear" w:color="auto" w:fill="auto"/>
          </w:tcPr>
          <w:p w:rsidR="00727939" w:rsidRPr="003E5A54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А</w:t>
            </w:r>
          </w:p>
        </w:tc>
        <w:tc>
          <w:tcPr>
            <w:tcW w:w="397" w:type="dxa"/>
            <w:shd w:val="clear" w:color="auto" w:fill="auto"/>
          </w:tcPr>
          <w:p w:rsidR="00727939" w:rsidRPr="003E5A54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И</w:t>
            </w:r>
          </w:p>
        </w:tc>
      </w:tr>
      <w:tr w:rsidR="00727939" w:rsidRPr="003E5A54" w:rsidTr="006B05A7">
        <w:trPr>
          <w:trHeight w:hRule="exact" w:val="397"/>
        </w:trPr>
        <w:tc>
          <w:tcPr>
            <w:tcW w:w="397" w:type="dxa"/>
            <w:shd w:val="clear" w:color="auto" w:fill="auto"/>
          </w:tcPr>
          <w:p w:rsidR="00727939" w:rsidRPr="00B5777C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Л</w:t>
            </w:r>
          </w:p>
        </w:tc>
        <w:tc>
          <w:tcPr>
            <w:tcW w:w="397" w:type="dxa"/>
            <w:shd w:val="clear" w:color="auto" w:fill="auto"/>
          </w:tcPr>
          <w:p w:rsidR="00727939" w:rsidRPr="000656AD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А</w:t>
            </w:r>
          </w:p>
        </w:tc>
        <w:tc>
          <w:tcPr>
            <w:tcW w:w="397" w:type="dxa"/>
            <w:shd w:val="clear" w:color="auto" w:fill="auto"/>
          </w:tcPr>
          <w:p w:rsidR="00727939" w:rsidRPr="000656AD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Т</w:t>
            </w:r>
          </w:p>
        </w:tc>
        <w:tc>
          <w:tcPr>
            <w:tcW w:w="397" w:type="dxa"/>
            <w:shd w:val="clear" w:color="auto" w:fill="auto"/>
          </w:tcPr>
          <w:p w:rsidR="00727939" w:rsidRPr="002353EB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С</w:t>
            </w:r>
          </w:p>
        </w:tc>
        <w:tc>
          <w:tcPr>
            <w:tcW w:w="397" w:type="dxa"/>
            <w:shd w:val="clear" w:color="auto" w:fill="auto"/>
          </w:tcPr>
          <w:p w:rsidR="00727939" w:rsidRPr="000656AD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Е</w:t>
            </w:r>
          </w:p>
        </w:tc>
        <w:tc>
          <w:tcPr>
            <w:tcW w:w="397" w:type="dxa"/>
            <w:shd w:val="clear" w:color="auto" w:fill="auto"/>
          </w:tcPr>
          <w:p w:rsidR="00727939" w:rsidRPr="00D819E9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К</w:t>
            </w:r>
          </w:p>
        </w:tc>
        <w:tc>
          <w:tcPr>
            <w:tcW w:w="397" w:type="dxa"/>
            <w:shd w:val="clear" w:color="auto" w:fill="auto"/>
          </w:tcPr>
          <w:p w:rsidR="00727939" w:rsidRPr="000656AD" w:rsidRDefault="00727939" w:rsidP="006B05A7">
            <w:r>
              <w:rPr>
                <w:sz w:val="16"/>
                <w:szCs w:val="16"/>
              </w:rPr>
              <w:t xml:space="preserve">  </w:t>
            </w:r>
            <w:r>
              <w:t xml:space="preserve"> Л</w:t>
            </w:r>
          </w:p>
        </w:tc>
        <w:tc>
          <w:tcPr>
            <w:tcW w:w="376" w:type="dxa"/>
            <w:shd w:val="clear" w:color="auto" w:fill="auto"/>
          </w:tcPr>
          <w:p w:rsidR="00727939" w:rsidRPr="002353EB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А</w:t>
            </w:r>
          </w:p>
        </w:tc>
        <w:tc>
          <w:tcPr>
            <w:tcW w:w="418" w:type="dxa"/>
            <w:shd w:val="clear" w:color="auto" w:fill="auto"/>
          </w:tcPr>
          <w:p w:rsidR="00727939" w:rsidRPr="00D819E9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О</w:t>
            </w:r>
          </w:p>
        </w:tc>
        <w:tc>
          <w:tcPr>
            <w:tcW w:w="397" w:type="dxa"/>
            <w:shd w:val="clear" w:color="auto" w:fill="auto"/>
          </w:tcPr>
          <w:p w:rsidR="00727939" w:rsidRPr="00C11112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Н</w:t>
            </w:r>
          </w:p>
        </w:tc>
        <w:tc>
          <w:tcPr>
            <w:tcW w:w="397" w:type="dxa"/>
            <w:shd w:val="clear" w:color="auto" w:fill="auto"/>
          </w:tcPr>
          <w:p w:rsidR="00727939" w:rsidRPr="00AB5BAE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Т</w:t>
            </w:r>
          </w:p>
        </w:tc>
        <w:tc>
          <w:tcPr>
            <w:tcW w:w="397" w:type="dxa"/>
            <w:shd w:val="clear" w:color="auto" w:fill="auto"/>
          </w:tcPr>
          <w:p w:rsidR="00727939" w:rsidRPr="00430AF1" w:rsidRDefault="00727939" w:rsidP="006B05A7">
            <w:r>
              <w:rPr>
                <w:sz w:val="16"/>
                <w:szCs w:val="16"/>
              </w:rPr>
              <w:t xml:space="preserve">  </w:t>
            </w:r>
            <w:r>
              <w:t xml:space="preserve"> Т</w:t>
            </w:r>
          </w:p>
        </w:tc>
        <w:tc>
          <w:tcPr>
            <w:tcW w:w="397" w:type="dxa"/>
            <w:shd w:val="clear" w:color="auto" w:fill="auto"/>
          </w:tcPr>
          <w:p w:rsidR="00727939" w:rsidRPr="00D77991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О</w:t>
            </w:r>
          </w:p>
        </w:tc>
        <w:tc>
          <w:tcPr>
            <w:tcW w:w="397" w:type="dxa"/>
            <w:shd w:val="clear" w:color="auto" w:fill="auto"/>
          </w:tcPr>
          <w:p w:rsidR="00727939" w:rsidRPr="003E5A54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К</w:t>
            </w:r>
          </w:p>
        </w:tc>
      </w:tr>
      <w:tr w:rsidR="00727939" w:rsidTr="006B05A7">
        <w:trPr>
          <w:trHeight w:hRule="exact" w:val="397"/>
        </w:trPr>
        <w:tc>
          <w:tcPr>
            <w:tcW w:w="397" w:type="dxa"/>
            <w:shd w:val="clear" w:color="auto" w:fill="auto"/>
          </w:tcPr>
          <w:p w:rsidR="00727939" w:rsidRPr="00B5777C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А</w:t>
            </w:r>
          </w:p>
        </w:tc>
        <w:tc>
          <w:tcPr>
            <w:tcW w:w="397" w:type="dxa"/>
            <w:shd w:val="clear" w:color="auto" w:fill="auto"/>
          </w:tcPr>
          <w:p w:rsidR="00727939" w:rsidRDefault="00727939" w:rsidP="006B05A7">
            <w:r>
              <w:t xml:space="preserve">  М</w:t>
            </w:r>
          </w:p>
        </w:tc>
        <w:tc>
          <w:tcPr>
            <w:tcW w:w="397" w:type="dxa"/>
            <w:shd w:val="clear" w:color="auto" w:fill="auto"/>
          </w:tcPr>
          <w:p w:rsidR="00727939" w:rsidRPr="002353EB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А</w:t>
            </w:r>
          </w:p>
        </w:tc>
        <w:tc>
          <w:tcPr>
            <w:tcW w:w="397" w:type="dxa"/>
            <w:shd w:val="clear" w:color="auto" w:fill="auto"/>
          </w:tcPr>
          <w:p w:rsidR="00727939" w:rsidRPr="005E6606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Р</w:t>
            </w:r>
          </w:p>
        </w:tc>
        <w:tc>
          <w:tcPr>
            <w:tcW w:w="397" w:type="dxa"/>
            <w:shd w:val="clear" w:color="auto" w:fill="auto"/>
          </w:tcPr>
          <w:p w:rsidR="00727939" w:rsidRDefault="00727939" w:rsidP="006B05A7">
            <w:r>
              <w:t xml:space="preserve">  И</w:t>
            </w:r>
          </w:p>
        </w:tc>
        <w:tc>
          <w:tcPr>
            <w:tcW w:w="397" w:type="dxa"/>
            <w:shd w:val="clear" w:color="auto" w:fill="auto"/>
          </w:tcPr>
          <w:p w:rsidR="00727939" w:rsidRDefault="00727939" w:rsidP="006B05A7">
            <w:r>
              <w:t xml:space="preserve">  О</w:t>
            </w:r>
          </w:p>
        </w:tc>
        <w:tc>
          <w:tcPr>
            <w:tcW w:w="397" w:type="dxa"/>
            <w:shd w:val="clear" w:color="auto" w:fill="auto"/>
          </w:tcPr>
          <w:p w:rsidR="00727939" w:rsidRPr="000656AD" w:rsidRDefault="00727939" w:rsidP="006B05A7">
            <w:r>
              <w:rPr>
                <w:sz w:val="20"/>
                <w:szCs w:val="20"/>
              </w:rPr>
              <w:t xml:space="preserve">  </w:t>
            </w:r>
            <w:r>
              <w:t>Н</w:t>
            </w:r>
          </w:p>
        </w:tc>
        <w:tc>
          <w:tcPr>
            <w:tcW w:w="376" w:type="dxa"/>
            <w:shd w:val="clear" w:color="auto" w:fill="auto"/>
          </w:tcPr>
          <w:p w:rsidR="00727939" w:rsidRDefault="00727939" w:rsidP="006B05A7">
            <w:r>
              <w:t xml:space="preserve">  Е</w:t>
            </w:r>
          </w:p>
        </w:tc>
        <w:tc>
          <w:tcPr>
            <w:tcW w:w="418" w:type="dxa"/>
            <w:shd w:val="clear" w:color="auto" w:fill="auto"/>
          </w:tcPr>
          <w:p w:rsidR="00727939" w:rsidRPr="00430AF1" w:rsidRDefault="00727939" w:rsidP="006B05A7">
            <w:r>
              <w:rPr>
                <w:sz w:val="16"/>
                <w:szCs w:val="16"/>
              </w:rPr>
              <w:t xml:space="preserve">   </w:t>
            </w:r>
            <w:r>
              <w:t>Т</w:t>
            </w:r>
          </w:p>
        </w:tc>
        <w:tc>
          <w:tcPr>
            <w:tcW w:w="397" w:type="dxa"/>
            <w:shd w:val="clear" w:color="auto" w:fill="auto"/>
          </w:tcPr>
          <w:p w:rsidR="00727939" w:rsidRDefault="00727939" w:rsidP="006B05A7">
            <w:r>
              <w:t xml:space="preserve">  К</w:t>
            </w:r>
          </w:p>
        </w:tc>
        <w:tc>
          <w:tcPr>
            <w:tcW w:w="397" w:type="dxa"/>
            <w:shd w:val="clear" w:color="auto" w:fill="auto"/>
          </w:tcPr>
          <w:p w:rsidR="00727939" w:rsidRDefault="00727939" w:rsidP="006B05A7">
            <w:r>
              <w:t xml:space="preserve">  А</w:t>
            </w:r>
          </w:p>
        </w:tc>
        <w:tc>
          <w:tcPr>
            <w:tcW w:w="397" w:type="dxa"/>
            <w:shd w:val="clear" w:color="auto" w:fill="auto"/>
          </w:tcPr>
          <w:p w:rsidR="00727939" w:rsidRDefault="00727939" w:rsidP="006B05A7">
            <w:r>
              <w:t xml:space="preserve">   Р</w:t>
            </w:r>
          </w:p>
        </w:tc>
        <w:tc>
          <w:tcPr>
            <w:tcW w:w="397" w:type="dxa"/>
            <w:shd w:val="clear" w:color="auto" w:fill="auto"/>
          </w:tcPr>
          <w:p w:rsidR="00727939" w:rsidRDefault="00727939" w:rsidP="006B05A7">
            <w:r>
              <w:t xml:space="preserve">  О</w:t>
            </w:r>
          </w:p>
        </w:tc>
        <w:tc>
          <w:tcPr>
            <w:tcW w:w="397" w:type="dxa"/>
            <w:shd w:val="clear" w:color="auto" w:fill="auto"/>
          </w:tcPr>
          <w:p w:rsidR="00727939" w:rsidRDefault="00727939" w:rsidP="006B05A7">
            <w:r>
              <w:t xml:space="preserve">  С</w:t>
            </w:r>
          </w:p>
        </w:tc>
      </w:tr>
    </w:tbl>
    <w:p w:rsidR="00727939" w:rsidRDefault="00727939" w:rsidP="00F575A4"/>
    <w:p w:rsidR="0037170C" w:rsidRDefault="0037170C" w:rsidP="0037170C"/>
    <w:p w:rsidR="0037170C" w:rsidRDefault="0037170C" w:rsidP="005532D5">
      <w:pPr>
        <w:pStyle w:val="ListParagraph"/>
        <w:numPr>
          <w:ilvl w:val="0"/>
          <w:numId w:val="1"/>
        </w:numPr>
      </w:pPr>
      <w:r>
        <w:t>Азербайджанский поэт «Смеющийся сквозь слёзы».</w:t>
      </w:r>
    </w:p>
    <w:p w:rsidR="0037170C" w:rsidRDefault="0037170C" w:rsidP="005532D5">
      <w:pPr>
        <w:pStyle w:val="ListParagraph"/>
        <w:numPr>
          <w:ilvl w:val="0"/>
          <w:numId w:val="1"/>
        </w:numPr>
      </w:pPr>
      <w:r>
        <w:t>Беспорядочная беготня.</w:t>
      </w:r>
    </w:p>
    <w:p w:rsidR="0037170C" w:rsidRDefault="0037170C" w:rsidP="005532D5">
      <w:pPr>
        <w:pStyle w:val="ListParagraph"/>
        <w:numPr>
          <w:ilvl w:val="0"/>
          <w:numId w:val="1"/>
        </w:numPr>
      </w:pPr>
      <w:r>
        <w:t>Блаженное состояние покоя в буддизме.</w:t>
      </w:r>
    </w:p>
    <w:p w:rsidR="0037170C" w:rsidRPr="00D85C3F" w:rsidRDefault="0037170C" w:rsidP="005532D5">
      <w:pPr>
        <w:pStyle w:val="ListParagraph"/>
        <w:numPr>
          <w:ilvl w:val="0"/>
          <w:numId w:val="1"/>
        </w:numPr>
      </w:pPr>
      <w:r>
        <w:t>Болотный газ.</w:t>
      </w:r>
    </w:p>
    <w:p w:rsidR="0037170C" w:rsidRDefault="0037170C" w:rsidP="005532D5">
      <w:pPr>
        <w:pStyle w:val="ListParagraph"/>
        <w:numPr>
          <w:ilvl w:val="0"/>
          <w:numId w:val="1"/>
        </w:numPr>
      </w:pPr>
      <w:r>
        <w:t>Вымершая дикая лошадь.</w:t>
      </w:r>
    </w:p>
    <w:p w:rsidR="0037170C" w:rsidRDefault="0037170C" w:rsidP="005532D5">
      <w:pPr>
        <w:pStyle w:val="ListParagraph"/>
        <w:numPr>
          <w:ilvl w:val="0"/>
          <w:numId w:val="1"/>
        </w:numPr>
      </w:pPr>
      <w:r>
        <w:t xml:space="preserve"> Гора под Римом, воспетая Горацием.</w:t>
      </w:r>
    </w:p>
    <w:p w:rsidR="0037170C" w:rsidRDefault="0037170C" w:rsidP="005532D5">
      <w:pPr>
        <w:pStyle w:val="ListParagraph"/>
        <w:numPr>
          <w:ilvl w:val="0"/>
          <w:numId w:val="1"/>
        </w:numPr>
      </w:pPr>
      <w:r>
        <w:t xml:space="preserve"> Герой угаритского эпоса.</w:t>
      </w:r>
    </w:p>
    <w:p w:rsidR="0037170C" w:rsidRPr="00D85C3F" w:rsidRDefault="0037170C" w:rsidP="005532D5">
      <w:pPr>
        <w:pStyle w:val="ListParagraph"/>
        <w:numPr>
          <w:ilvl w:val="0"/>
          <w:numId w:val="1"/>
        </w:numPr>
      </w:pPr>
      <w:r>
        <w:t>Город в России с богатым историческим прошлым.</w:t>
      </w:r>
    </w:p>
    <w:p w:rsidR="0037170C" w:rsidRDefault="0037170C" w:rsidP="005532D5">
      <w:pPr>
        <w:pStyle w:val="ListParagraph"/>
        <w:numPr>
          <w:ilvl w:val="0"/>
          <w:numId w:val="1"/>
        </w:numPr>
      </w:pPr>
      <w:r>
        <w:t>Город на юге Ирана.</w:t>
      </w:r>
    </w:p>
    <w:p w:rsidR="0037170C" w:rsidRDefault="0037170C" w:rsidP="005532D5">
      <w:pPr>
        <w:pStyle w:val="ListParagraph"/>
        <w:numPr>
          <w:ilvl w:val="0"/>
          <w:numId w:val="1"/>
        </w:numPr>
      </w:pPr>
      <w:r>
        <w:t>Городская агломерация на севере Польши.</w:t>
      </w:r>
    </w:p>
    <w:p w:rsidR="0037170C" w:rsidRDefault="0037170C" w:rsidP="005532D5">
      <w:pPr>
        <w:pStyle w:val="ListParagraph"/>
        <w:numPr>
          <w:ilvl w:val="0"/>
          <w:numId w:val="1"/>
        </w:numPr>
      </w:pPr>
      <w:r>
        <w:t>Демоны-защитники в греческой мифологии.</w:t>
      </w:r>
    </w:p>
    <w:p w:rsidR="00D33172" w:rsidRDefault="00D33172" w:rsidP="005532D5">
      <w:pPr>
        <w:pStyle w:val="ListParagraph"/>
        <w:numPr>
          <w:ilvl w:val="0"/>
          <w:numId w:val="1"/>
        </w:numPr>
      </w:pPr>
      <w:r>
        <w:t>Дзельница Варшавы.</w:t>
      </w:r>
    </w:p>
    <w:p w:rsidR="0037170C" w:rsidRDefault="0037170C" w:rsidP="005532D5">
      <w:pPr>
        <w:pStyle w:val="ListParagraph"/>
        <w:numPr>
          <w:ilvl w:val="0"/>
          <w:numId w:val="1"/>
        </w:numPr>
      </w:pPr>
      <w:r>
        <w:t>Дорожная крытая повозка в старину.</w:t>
      </w:r>
    </w:p>
    <w:p w:rsidR="0037170C" w:rsidRDefault="0037170C" w:rsidP="005532D5">
      <w:pPr>
        <w:pStyle w:val="ListParagraph"/>
        <w:numPr>
          <w:ilvl w:val="0"/>
          <w:numId w:val="1"/>
        </w:numPr>
      </w:pPr>
      <w:r>
        <w:t>Замок – исторический памятник Франции.</w:t>
      </w:r>
    </w:p>
    <w:p w:rsidR="0037170C" w:rsidRDefault="0037170C" w:rsidP="005532D5">
      <w:pPr>
        <w:pStyle w:val="ListParagraph"/>
        <w:numPr>
          <w:ilvl w:val="0"/>
          <w:numId w:val="1"/>
        </w:numPr>
      </w:pPr>
      <w:r>
        <w:t>Знатоки «Рамаяны» и «Махабхараты».</w:t>
      </w:r>
    </w:p>
    <w:p w:rsidR="0037170C" w:rsidRDefault="0037170C" w:rsidP="005532D5">
      <w:pPr>
        <w:pStyle w:val="ListParagraph"/>
        <w:numPr>
          <w:ilvl w:val="0"/>
          <w:numId w:val="1"/>
        </w:numPr>
      </w:pPr>
      <w:r>
        <w:t>И Армстронг,  и Бейкер.</w:t>
      </w:r>
    </w:p>
    <w:p w:rsidR="0037170C" w:rsidRDefault="0037170C" w:rsidP="005532D5">
      <w:pPr>
        <w:pStyle w:val="ListParagraph"/>
        <w:numPr>
          <w:ilvl w:val="0"/>
          <w:numId w:val="1"/>
        </w:numPr>
      </w:pPr>
      <w:r>
        <w:t>Испанский художник, писавший ретабло.</w:t>
      </w:r>
    </w:p>
    <w:p w:rsidR="0037170C" w:rsidRDefault="0037170C" w:rsidP="005532D5">
      <w:pPr>
        <w:pStyle w:val="ListParagraph"/>
        <w:numPr>
          <w:ilvl w:val="0"/>
          <w:numId w:val="1"/>
        </w:numPr>
      </w:pPr>
      <w:r>
        <w:t xml:space="preserve"> Конголезский кофе.</w:t>
      </w:r>
    </w:p>
    <w:p w:rsidR="00D33172" w:rsidRDefault="00D33172" w:rsidP="005532D5">
      <w:pPr>
        <w:pStyle w:val="ListParagraph"/>
        <w:numPr>
          <w:ilvl w:val="0"/>
          <w:numId w:val="1"/>
        </w:numPr>
      </w:pPr>
      <w:r>
        <w:t>Кормчий природы по мнению Бернарда Шоу.</w:t>
      </w:r>
    </w:p>
    <w:p w:rsidR="0037170C" w:rsidRDefault="005532D5" w:rsidP="005532D5">
      <w:pPr>
        <w:pStyle w:val="ListParagraph"/>
        <w:numPr>
          <w:ilvl w:val="0"/>
          <w:numId w:val="1"/>
        </w:numPr>
      </w:pPr>
      <w:r>
        <w:t xml:space="preserve"> </w:t>
      </w:r>
      <w:r w:rsidR="0037170C">
        <w:t>Латиноамериканский танец.</w:t>
      </w:r>
    </w:p>
    <w:p w:rsidR="00D33172" w:rsidRDefault="00D33172" w:rsidP="005532D5">
      <w:pPr>
        <w:pStyle w:val="ListParagraph"/>
        <w:numPr>
          <w:ilvl w:val="0"/>
          <w:numId w:val="1"/>
        </w:numPr>
      </w:pPr>
      <w:r>
        <w:t xml:space="preserve"> Мечта истинного коллекционера.</w:t>
      </w:r>
    </w:p>
    <w:p w:rsidR="00D33172" w:rsidRDefault="00D33172" w:rsidP="005532D5">
      <w:pPr>
        <w:pStyle w:val="ListParagraph"/>
        <w:numPr>
          <w:ilvl w:val="0"/>
          <w:numId w:val="1"/>
        </w:numPr>
      </w:pPr>
      <w:r>
        <w:t xml:space="preserve"> Мокрый снег из словаря В. Даля.</w:t>
      </w:r>
    </w:p>
    <w:p w:rsidR="00D33172" w:rsidRDefault="00D33172" w:rsidP="005532D5">
      <w:pPr>
        <w:pStyle w:val="ListParagraph"/>
        <w:numPr>
          <w:ilvl w:val="0"/>
          <w:numId w:val="1"/>
        </w:numPr>
      </w:pPr>
      <w:r>
        <w:t xml:space="preserve"> Народное название крупной чайки.</w:t>
      </w:r>
    </w:p>
    <w:p w:rsidR="0037170C" w:rsidRDefault="00D33172" w:rsidP="005532D5">
      <w:pPr>
        <w:pStyle w:val="ListParagraph"/>
        <w:numPr>
          <w:ilvl w:val="0"/>
          <w:numId w:val="1"/>
        </w:numPr>
      </w:pPr>
      <w:r>
        <w:t xml:space="preserve"> Народный художник Белоруссии (1961).</w:t>
      </w:r>
    </w:p>
    <w:p w:rsidR="00D33172" w:rsidRDefault="00D33172" w:rsidP="005532D5">
      <w:pPr>
        <w:pStyle w:val="ListParagraph"/>
        <w:numPr>
          <w:ilvl w:val="0"/>
          <w:numId w:val="1"/>
        </w:numPr>
      </w:pPr>
      <w:r>
        <w:t>Облагороженная овчина.</w:t>
      </w:r>
    </w:p>
    <w:p w:rsidR="00D33172" w:rsidRDefault="00D33172" w:rsidP="005532D5">
      <w:pPr>
        <w:pStyle w:val="ListParagraph"/>
        <w:numPr>
          <w:ilvl w:val="0"/>
          <w:numId w:val="1"/>
        </w:numPr>
      </w:pPr>
      <w:r>
        <w:t xml:space="preserve"> Одна из мировых религий.</w:t>
      </w:r>
    </w:p>
    <w:p w:rsidR="00E03B83" w:rsidRDefault="00E03B83" w:rsidP="005532D5">
      <w:pPr>
        <w:pStyle w:val="ListParagraph"/>
        <w:numPr>
          <w:ilvl w:val="0"/>
          <w:numId w:val="1"/>
        </w:numPr>
      </w:pPr>
      <w:r>
        <w:t xml:space="preserve"> Одно из названий небесного божества в мифах на островах Гилберта.</w:t>
      </w:r>
    </w:p>
    <w:p w:rsidR="00D33172" w:rsidRDefault="00D33172" w:rsidP="005532D5">
      <w:pPr>
        <w:pStyle w:val="ListParagraph"/>
        <w:numPr>
          <w:ilvl w:val="0"/>
          <w:numId w:val="1"/>
        </w:numPr>
      </w:pPr>
      <w:r>
        <w:t xml:space="preserve"> Остров, который часто называют колыбелью полинезейской цивилизации.</w:t>
      </w:r>
    </w:p>
    <w:p w:rsidR="00D33172" w:rsidRDefault="00D33172" w:rsidP="005532D5">
      <w:pPr>
        <w:pStyle w:val="ListParagraph"/>
        <w:numPr>
          <w:ilvl w:val="0"/>
          <w:numId w:val="1"/>
        </w:numPr>
      </w:pPr>
      <w:r>
        <w:t xml:space="preserve"> Персонаж из серии книг Т. Пратчетта о Плоском мире.</w:t>
      </w:r>
    </w:p>
    <w:p w:rsidR="00D33172" w:rsidRDefault="00D33172" w:rsidP="005532D5">
      <w:pPr>
        <w:pStyle w:val="ListParagraph"/>
        <w:numPr>
          <w:ilvl w:val="0"/>
          <w:numId w:val="1"/>
        </w:numPr>
      </w:pPr>
      <w:r>
        <w:t xml:space="preserve"> Персонаж романа «Мастер и Маргарита»</w:t>
      </w:r>
    </w:p>
    <w:p w:rsidR="009F74B7" w:rsidRDefault="00A414C0" w:rsidP="005532D5">
      <w:pPr>
        <w:pStyle w:val="ListParagraph"/>
        <w:numPr>
          <w:ilvl w:val="0"/>
          <w:numId w:val="1"/>
        </w:numPr>
      </w:pPr>
      <w:r>
        <w:t xml:space="preserve"> Персонаж трагедии Еврипида.</w:t>
      </w:r>
    </w:p>
    <w:p w:rsidR="00E03B83" w:rsidRDefault="005532D5" w:rsidP="005532D5">
      <w:pPr>
        <w:pStyle w:val="ListParagraph"/>
        <w:numPr>
          <w:ilvl w:val="0"/>
          <w:numId w:val="1"/>
        </w:numPr>
      </w:pPr>
      <w:r>
        <w:t xml:space="preserve"> Пляжнае</w:t>
      </w:r>
      <w:r w:rsidR="00E03B83">
        <w:t xml:space="preserve"> </w:t>
      </w:r>
      <w:r>
        <w:t>«ложе».</w:t>
      </w:r>
    </w:p>
    <w:p w:rsidR="00D33172" w:rsidRDefault="00D33172" w:rsidP="005532D5">
      <w:pPr>
        <w:pStyle w:val="ListParagraph"/>
        <w:numPr>
          <w:ilvl w:val="0"/>
          <w:numId w:val="1"/>
        </w:numPr>
      </w:pPr>
      <w:r>
        <w:t>Подходящая команда для чабана.</w:t>
      </w:r>
    </w:p>
    <w:p w:rsidR="00D33172" w:rsidRDefault="00D33172" w:rsidP="005532D5">
      <w:pPr>
        <w:pStyle w:val="ListParagraph"/>
        <w:numPr>
          <w:ilvl w:val="0"/>
          <w:numId w:val="1"/>
        </w:numPr>
      </w:pPr>
      <w:r>
        <w:t xml:space="preserve"> Поселок в префектуре Ибараки.</w:t>
      </w:r>
    </w:p>
    <w:p w:rsidR="00E03B83" w:rsidRDefault="00E03B83" w:rsidP="005532D5">
      <w:pPr>
        <w:pStyle w:val="ListParagraph"/>
        <w:numPr>
          <w:ilvl w:val="0"/>
          <w:numId w:val="1"/>
        </w:numPr>
      </w:pPr>
      <w:r>
        <w:t xml:space="preserve"> Посол Франции в Украине  в конце прошлого века.         </w:t>
      </w:r>
    </w:p>
    <w:p w:rsidR="00D33172" w:rsidRDefault="00D33172" w:rsidP="005532D5">
      <w:pPr>
        <w:pStyle w:val="ListParagraph"/>
        <w:numPr>
          <w:ilvl w:val="0"/>
          <w:numId w:val="1"/>
        </w:numPr>
      </w:pPr>
      <w:r>
        <w:t xml:space="preserve"> Поэма М. Лермонтова.</w:t>
      </w:r>
    </w:p>
    <w:p w:rsidR="00E03B83" w:rsidRDefault="00E03B83" w:rsidP="005532D5">
      <w:pPr>
        <w:pStyle w:val="ListParagraph"/>
        <w:numPr>
          <w:ilvl w:val="0"/>
          <w:numId w:val="1"/>
        </w:numPr>
      </w:pPr>
      <w:r>
        <w:t xml:space="preserve"> Простая испанская шерсть (устар.)</w:t>
      </w:r>
      <w:r w:rsidR="005532D5">
        <w:t>.</w:t>
      </w:r>
    </w:p>
    <w:p w:rsidR="00E03B83" w:rsidRDefault="005532D5" w:rsidP="005532D5">
      <w:pPr>
        <w:pStyle w:val="ListParagraph"/>
        <w:numPr>
          <w:ilvl w:val="0"/>
          <w:numId w:val="1"/>
        </w:numPr>
      </w:pPr>
      <w:r>
        <w:t xml:space="preserve"> </w:t>
      </w:r>
      <w:r w:rsidR="00E03B83">
        <w:t>«Разведчики» в бандах тхаги.</w:t>
      </w:r>
    </w:p>
    <w:p w:rsidR="00D33172" w:rsidRDefault="00D33172" w:rsidP="005532D5">
      <w:pPr>
        <w:pStyle w:val="ListParagraph"/>
        <w:numPr>
          <w:ilvl w:val="0"/>
          <w:numId w:val="1"/>
        </w:numPr>
      </w:pPr>
      <w:r>
        <w:t xml:space="preserve"> Райцентр Волынской области Украины.</w:t>
      </w:r>
    </w:p>
    <w:p w:rsidR="00D33172" w:rsidRDefault="00E03B83" w:rsidP="005532D5">
      <w:pPr>
        <w:pStyle w:val="ListParagraph"/>
        <w:numPr>
          <w:ilvl w:val="0"/>
          <w:numId w:val="1"/>
        </w:numPr>
      </w:pPr>
      <w:r>
        <w:t xml:space="preserve"> Река в южной Италии, приток Селе</w:t>
      </w:r>
      <w:r w:rsidR="005532D5">
        <w:t>.</w:t>
      </w:r>
    </w:p>
    <w:p w:rsidR="00D33172" w:rsidRDefault="005532D5" w:rsidP="005532D5">
      <w:pPr>
        <w:pStyle w:val="ListParagraph"/>
        <w:numPr>
          <w:ilvl w:val="0"/>
          <w:numId w:val="1"/>
        </w:numPr>
      </w:pPr>
      <w:r>
        <w:t xml:space="preserve"> </w:t>
      </w:r>
      <w:r w:rsidR="00D33172">
        <w:t>Ремень из сыромятной кожи у монголов.</w:t>
      </w:r>
    </w:p>
    <w:p w:rsidR="00E03B83" w:rsidRDefault="005532D5" w:rsidP="005532D5">
      <w:pPr>
        <w:pStyle w:val="ListParagraph"/>
        <w:numPr>
          <w:ilvl w:val="0"/>
          <w:numId w:val="1"/>
        </w:numPr>
      </w:pPr>
      <w:r>
        <w:t xml:space="preserve"> </w:t>
      </w:r>
      <w:r w:rsidR="00E03B83">
        <w:t>Родной язык персов.</w:t>
      </w:r>
    </w:p>
    <w:p w:rsidR="00E03B83" w:rsidRDefault="00E03B83" w:rsidP="005532D5">
      <w:pPr>
        <w:pStyle w:val="ListParagraph"/>
        <w:numPr>
          <w:ilvl w:val="0"/>
          <w:numId w:val="1"/>
        </w:numPr>
      </w:pPr>
      <w:r>
        <w:t xml:space="preserve"> Румынская легкоатлетка, призер 19 ОИ.</w:t>
      </w:r>
    </w:p>
    <w:p w:rsidR="00D33172" w:rsidRDefault="00E03B83" w:rsidP="005532D5">
      <w:pPr>
        <w:pStyle w:val="ListParagraph"/>
        <w:numPr>
          <w:ilvl w:val="0"/>
          <w:numId w:val="1"/>
        </w:numPr>
      </w:pPr>
      <w:r>
        <w:t>Русский писатель-сатирик 18 века</w:t>
      </w:r>
      <w:r w:rsidR="005532D5">
        <w:t>.</w:t>
      </w:r>
    </w:p>
    <w:p w:rsidR="00D33172" w:rsidRDefault="00D33172" w:rsidP="005532D5">
      <w:pPr>
        <w:pStyle w:val="ListParagraph"/>
        <w:numPr>
          <w:ilvl w:val="0"/>
          <w:numId w:val="1"/>
        </w:numPr>
      </w:pPr>
      <w:r>
        <w:t xml:space="preserve"> Ручей с большим будущим.</w:t>
      </w:r>
    </w:p>
    <w:p w:rsidR="00D33172" w:rsidRDefault="00D33172" w:rsidP="005532D5">
      <w:pPr>
        <w:pStyle w:val="ListParagraph"/>
        <w:numPr>
          <w:ilvl w:val="0"/>
          <w:numId w:val="1"/>
        </w:numPr>
      </w:pPr>
      <w:r>
        <w:t xml:space="preserve"> Самурайский меч.</w:t>
      </w:r>
    </w:p>
    <w:p w:rsidR="00D33172" w:rsidRDefault="00D33172" w:rsidP="005532D5">
      <w:pPr>
        <w:pStyle w:val="ListParagraph"/>
        <w:numPr>
          <w:ilvl w:val="0"/>
          <w:numId w:val="1"/>
        </w:numPr>
      </w:pPr>
      <w:r>
        <w:t xml:space="preserve"> Самый массивный музыкальный инструмент.</w:t>
      </w:r>
    </w:p>
    <w:p w:rsidR="00D33172" w:rsidRDefault="003B3743" w:rsidP="005532D5">
      <w:pPr>
        <w:pStyle w:val="ListParagraph"/>
        <w:numPr>
          <w:ilvl w:val="0"/>
          <w:numId w:val="1"/>
        </w:numPr>
      </w:pPr>
      <w:r>
        <w:t xml:space="preserve"> </w:t>
      </w:r>
      <w:r w:rsidR="00D33172">
        <w:t>Сани обшитые лубом</w:t>
      </w:r>
      <w:r>
        <w:t>.</w:t>
      </w:r>
    </w:p>
    <w:p w:rsidR="00D33172" w:rsidRDefault="00D33172" w:rsidP="003B3743">
      <w:pPr>
        <w:pStyle w:val="ListParagraph"/>
        <w:numPr>
          <w:ilvl w:val="0"/>
          <w:numId w:val="1"/>
        </w:numPr>
      </w:pPr>
      <w:r>
        <w:t xml:space="preserve"> Свадебная посредница.</w:t>
      </w:r>
    </w:p>
    <w:p w:rsidR="00D33172" w:rsidRDefault="00D33172" w:rsidP="003B3743">
      <w:pPr>
        <w:pStyle w:val="ListParagraph"/>
        <w:numPr>
          <w:ilvl w:val="0"/>
          <w:numId w:val="1"/>
        </w:numPr>
      </w:pPr>
      <w:r>
        <w:t xml:space="preserve"> Советский партийный и государственный деятель (1890-1938).</w:t>
      </w:r>
    </w:p>
    <w:p w:rsidR="00D33172" w:rsidRDefault="00D33172" w:rsidP="003B3743">
      <w:pPr>
        <w:pStyle w:val="ListParagraph"/>
        <w:numPr>
          <w:ilvl w:val="0"/>
          <w:numId w:val="1"/>
        </w:numPr>
      </w:pPr>
      <w:r>
        <w:t>Средневековое графство на востоке Нормандии</w:t>
      </w:r>
      <w:r w:rsidR="003B3743">
        <w:t>.</w:t>
      </w:r>
    </w:p>
    <w:p w:rsidR="00E03B83" w:rsidRDefault="00E03B83" w:rsidP="003B3743">
      <w:pPr>
        <w:pStyle w:val="ListParagraph"/>
        <w:numPr>
          <w:ilvl w:val="0"/>
          <w:numId w:val="1"/>
        </w:numPr>
      </w:pPr>
      <w:r>
        <w:t xml:space="preserve"> Судоходный путь.</w:t>
      </w:r>
    </w:p>
    <w:p w:rsidR="00E03B83" w:rsidRDefault="00E03B83" w:rsidP="003B3743">
      <w:pPr>
        <w:pStyle w:val="ListParagraph"/>
        <w:numPr>
          <w:ilvl w:val="0"/>
          <w:numId w:val="1"/>
        </w:numPr>
      </w:pPr>
      <w:r>
        <w:t xml:space="preserve"> Сыграл в фильме «Человек с ружьем».</w:t>
      </w:r>
    </w:p>
    <w:p w:rsidR="000927E2" w:rsidRDefault="00776F91" w:rsidP="003B3743">
      <w:pPr>
        <w:pStyle w:val="ListParagraph"/>
        <w:numPr>
          <w:ilvl w:val="0"/>
          <w:numId w:val="1"/>
        </w:numPr>
      </w:pPr>
      <w:r>
        <w:t xml:space="preserve"> Татарское женское имя.</w:t>
      </w:r>
    </w:p>
    <w:p w:rsidR="00D33172" w:rsidRDefault="00D33172" w:rsidP="003B3743">
      <w:pPr>
        <w:pStyle w:val="ListParagraph"/>
        <w:numPr>
          <w:ilvl w:val="0"/>
          <w:numId w:val="1"/>
        </w:numPr>
      </w:pPr>
      <w:r>
        <w:t>Театральная кукла.</w:t>
      </w:r>
    </w:p>
    <w:p w:rsidR="00D33172" w:rsidRDefault="00D33172" w:rsidP="003B3743">
      <w:pPr>
        <w:pStyle w:val="ListParagraph"/>
        <w:numPr>
          <w:ilvl w:val="0"/>
          <w:numId w:val="1"/>
        </w:numPr>
      </w:pPr>
      <w:r>
        <w:t xml:space="preserve"> Тележка бушмена на австралийском сленге.</w:t>
      </w:r>
    </w:p>
    <w:p w:rsidR="00E03B83" w:rsidRDefault="00E03B83" w:rsidP="003B3743">
      <w:pPr>
        <w:pStyle w:val="ListParagraph"/>
        <w:numPr>
          <w:ilvl w:val="0"/>
          <w:numId w:val="1"/>
        </w:numPr>
      </w:pPr>
      <w:r>
        <w:t xml:space="preserve"> Ложная ткань внутреннего слоя плодового тела гриба.</w:t>
      </w:r>
    </w:p>
    <w:p w:rsidR="00D33172" w:rsidRDefault="00D33172" w:rsidP="003B3743">
      <w:pPr>
        <w:pStyle w:val="ListParagraph"/>
        <w:numPr>
          <w:ilvl w:val="0"/>
          <w:numId w:val="1"/>
        </w:numPr>
      </w:pPr>
      <w:r>
        <w:t>Триллер А. Хичкока.</w:t>
      </w:r>
    </w:p>
    <w:p w:rsidR="00D33172" w:rsidRDefault="00D33172" w:rsidP="003B3743">
      <w:pPr>
        <w:pStyle w:val="ListParagraph"/>
        <w:numPr>
          <w:ilvl w:val="0"/>
          <w:numId w:val="1"/>
        </w:numPr>
      </w:pPr>
      <w:r>
        <w:t xml:space="preserve"> Цветочная композиция в японском стиле.</w:t>
      </w:r>
    </w:p>
    <w:p w:rsidR="00D33172" w:rsidRDefault="00D33172" w:rsidP="003B3743">
      <w:pPr>
        <w:pStyle w:val="ListParagraph"/>
        <w:numPr>
          <w:ilvl w:val="0"/>
          <w:numId w:val="1"/>
        </w:numPr>
      </w:pPr>
      <w:r>
        <w:t xml:space="preserve"> Часть псевдонима Франсуа Рабле.</w:t>
      </w:r>
    </w:p>
    <w:p w:rsidR="00E828B4" w:rsidRDefault="00DE6D35" w:rsidP="003B3743">
      <w:pPr>
        <w:pStyle w:val="ListParagraph"/>
        <w:numPr>
          <w:ilvl w:val="0"/>
          <w:numId w:val="1"/>
        </w:numPr>
      </w:pPr>
      <w:r>
        <w:t xml:space="preserve"> Человек, награжденный престижной премией.</w:t>
      </w:r>
    </w:p>
    <w:p w:rsidR="00E828B4" w:rsidRDefault="00E828B4" w:rsidP="00F575A4"/>
    <w:p w:rsidR="000927E2" w:rsidRDefault="000927E2" w:rsidP="00F575A4"/>
    <w:p w:rsidR="007B0169" w:rsidRDefault="007B0169" w:rsidP="00F575A4"/>
    <w:p w:rsidR="007B0169" w:rsidRDefault="00E61D3F" w:rsidP="00F575A4">
      <w:r>
        <w:t>.</w:t>
      </w:r>
    </w:p>
    <w:p w:rsidR="00150AD7" w:rsidRDefault="00150AD7"/>
    <w:sectPr w:rsidR="00150AD7" w:rsidSect="00AE63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177B4"/>
    <w:multiLevelType w:val="hybridMultilevel"/>
    <w:tmpl w:val="B74C504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F575A4"/>
    <w:rsid w:val="000927E2"/>
    <w:rsid w:val="00150AD7"/>
    <w:rsid w:val="00155BC0"/>
    <w:rsid w:val="00172BF8"/>
    <w:rsid w:val="001C4DEF"/>
    <w:rsid w:val="001F3EB6"/>
    <w:rsid w:val="00220494"/>
    <w:rsid w:val="00232FF5"/>
    <w:rsid w:val="0037170C"/>
    <w:rsid w:val="003B3743"/>
    <w:rsid w:val="00455A87"/>
    <w:rsid w:val="00490352"/>
    <w:rsid w:val="005276CF"/>
    <w:rsid w:val="005532D5"/>
    <w:rsid w:val="005C4383"/>
    <w:rsid w:val="005D63AC"/>
    <w:rsid w:val="00616860"/>
    <w:rsid w:val="006670EE"/>
    <w:rsid w:val="006A0740"/>
    <w:rsid w:val="006B05A7"/>
    <w:rsid w:val="006B3DD2"/>
    <w:rsid w:val="00727939"/>
    <w:rsid w:val="00763DDF"/>
    <w:rsid w:val="00776F91"/>
    <w:rsid w:val="007B0169"/>
    <w:rsid w:val="007B5667"/>
    <w:rsid w:val="00884A25"/>
    <w:rsid w:val="009B7D2C"/>
    <w:rsid w:val="009F74B7"/>
    <w:rsid w:val="00A156D2"/>
    <w:rsid w:val="00A414C0"/>
    <w:rsid w:val="00AE63C9"/>
    <w:rsid w:val="00B90095"/>
    <w:rsid w:val="00BD5384"/>
    <w:rsid w:val="00C628F0"/>
    <w:rsid w:val="00CB3A59"/>
    <w:rsid w:val="00CE13A7"/>
    <w:rsid w:val="00D33172"/>
    <w:rsid w:val="00D85C3F"/>
    <w:rsid w:val="00DE6D35"/>
    <w:rsid w:val="00E03B83"/>
    <w:rsid w:val="00E61D3F"/>
    <w:rsid w:val="00E828B4"/>
    <w:rsid w:val="00F575A4"/>
    <w:rsid w:val="00F6655A"/>
    <w:rsid w:val="00FC3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Форматированный"/>
    <w:basedOn w:val="Normal"/>
    <w:rsid w:val="00F575A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5532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1842</TotalTime>
  <Pages>4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14</cp:revision>
  <dcterms:created xsi:type="dcterms:W3CDTF">2018-04-21T15:38:00Z</dcterms:created>
  <dcterms:modified xsi:type="dcterms:W3CDTF">2019-02-14T20:00:00Z</dcterms:modified>
</cp:coreProperties>
</file>